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0FF" w:rsidRPr="004A004E" w:rsidRDefault="001460FF" w:rsidP="001460FF">
      <w:pPr>
        <w:pStyle w:val="a3"/>
        <w:jc w:val="center"/>
        <w:rPr>
          <w:rFonts w:ascii="Times New Roman" w:hAnsi="Times New Roman"/>
          <w:sz w:val="28"/>
          <w:szCs w:val="28"/>
        </w:rPr>
      </w:pPr>
      <w:r>
        <w:rPr>
          <w:rFonts w:ascii="Times New Roman" w:hAnsi="Times New Roman"/>
          <w:sz w:val="28"/>
          <w:szCs w:val="28"/>
        </w:rPr>
        <w:t xml:space="preserve">государственное </w:t>
      </w:r>
      <w:r w:rsidR="00254226">
        <w:rPr>
          <w:rFonts w:ascii="Times New Roman" w:hAnsi="Times New Roman"/>
          <w:sz w:val="28"/>
          <w:szCs w:val="28"/>
        </w:rPr>
        <w:t>автономное</w:t>
      </w:r>
      <w:r w:rsidRPr="004A004E">
        <w:rPr>
          <w:rFonts w:ascii="Times New Roman" w:hAnsi="Times New Roman"/>
          <w:sz w:val="28"/>
          <w:szCs w:val="28"/>
        </w:rPr>
        <w:t xml:space="preserve"> </w:t>
      </w:r>
      <w:r>
        <w:rPr>
          <w:rFonts w:ascii="Times New Roman" w:hAnsi="Times New Roman"/>
          <w:sz w:val="28"/>
          <w:szCs w:val="28"/>
        </w:rPr>
        <w:t xml:space="preserve">профессиональное </w:t>
      </w:r>
      <w:r w:rsidRPr="004A004E">
        <w:rPr>
          <w:rFonts w:ascii="Times New Roman" w:hAnsi="Times New Roman"/>
          <w:sz w:val="28"/>
          <w:szCs w:val="28"/>
        </w:rPr>
        <w:t>образовательное учреждение</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Свердловской области</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 xml:space="preserve">«Уральский </w:t>
      </w:r>
      <w:proofErr w:type="gramStart"/>
      <w:r w:rsidRPr="004A004E">
        <w:rPr>
          <w:rFonts w:ascii="Times New Roman" w:hAnsi="Times New Roman"/>
          <w:sz w:val="28"/>
          <w:szCs w:val="28"/>
        </w:rPr>
        <w:t>горнозаводской</w:t>
      </w:r>
      <w:proofErr w:type="gramEnd"/>
      <w:r w:rsidRPr="004A004E">
        <w:rPr>
          <w:rFonts w:ascii="Times New Roman" w:hAnsi="Times New Roman"/>
          <w:sz w:val="28"/>
          <w:szCs w:val="28"/>
        </w:rPr>
        <w:t xml:space="preserve"> колледж имени Демидовых»</w:t>
      </w:r>
    </w:p>
    <w:p w:rsidR="001460FF" w:rsidRPr="004A004E" w:rsidRDefault="001460FF" w:rsidP="001460FF">
      <w:pPr>
        <w:pStyle w:val="a3"/>
        <w:jc w:val="center"/>
        <w:rPr>
          <w:rFonts w:ascii="Times New Roman" w:hAnsi="Times New Roman"/>
          <w:sz w:val="28"/>
          <w:szCs w:val="28"/>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r>
        <w:rPr>
          <w:rFonts w:ascii="Times New Roman" w:hAnsi="Times New Roman"/>
          <w:sz w:val="24"/>
          <w:szCs w:val="24"/>
        </w:rPr>
        <w:t>Рассмотрено</w:t>
      </w:r>
      <w:proofErr w:type="gramStart"/>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У</w:t>
      </w:r>
      <w:proofErr w:type="gramEnd"/>
      <w:r w:rsidRPr="004A004E">
        <w:rPr>
          <w:rFonts w:ascii="Times New Roman" w:hAnsi="Times New Roman"/>
          <w:sz w:val="24"/>
          <w:szCs w:val="24"/>
        </w:rPr>
        <w:t xml:space="preserve">тверждаю: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w:t>
      </w:r>
      <w:r w:rsidR="00254226">
        <w:rPr>
          <w:rFonts w:ascii="Times New Roman" w:hAnsi="Times New Roman"/>
          <w:sz w:val="24"/>
          <w:szCs w:val="24"/>
        </w:rPr>
        <w:t>А</w:t>
      </w:r>
      <w:r>
        <w:rPr>
          <w:rFonts w:ascii="Times New Roman" w:hAnsi="Times New Roman"/>
          <w:sz w:val="24"/>
          <w:szCs w:val="24"/>
        </w:rPr>
        <w:t>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Протокол №____                                                 </w:t>
      </w:r>
    </w:p>
    <w:p w:rsidR="001460FF" w:rsidRPr="004A004E" w:rsidRDefault="001460FF" w:rsidP="001460FF">
      <w:pPr>
        <w:pStyle w:val="a3"/>
        <w:tabs>
          <w:tab w:val="left" w:pos="5800"/>
        </w:tabs>
        <w:jc w:val="both"/>
        <w:rPr>
          <w:rFonts w:ascii="Times New Roman" w:hAnsi="Times New Roman"/>
          <w:sz w:val="24"/>
          <w:szCs w:val="24"/>
        </w:rPr>
      </w:pPr>
      <w:r>
        <w:rPr>
          <w:rFonts w:ascii="Times New Roman" w:hAnsi="Times New Roman"/>
          <w:sz w:val="24"/>
          <w:szCs w:val="24"/>
        </w:rPr>
        <w:t xml:space="preserve"> от «____»____20</w:t>
      </w:r>
      <w:r w:rsidR="00243DFE">
        <w:rPr>
          <w:rFonts w:ascii="Times New Roman" w:hAnsi="Times New Roman"/>
          <w:sz w:val="24"/>
          <w:szCs w:val="24"/>
        </w:rPr>
        <w:t>25</w:t>
      </w:r>
      <w:r>
        <w:rPr>
          <w:rFonts w:ascii="Times New Roman" w:hAnsi="Times New Roman"/>
          <w:sz w:val="24"/>
          <w:szCs w:val="24"/>
        </w:rPr>
        <w:t xml:space="preserve">                                                     ________________</w:t>
      </w:r>
      <w:proofErr w:type="spellStart"/>
      <w:r>
        <w:rPr>
          <w:rFonts w:ascii="Times New Roman" w:hAnsi="Times New Roman"/>
          <w:sz w:val="24"/>
          <w:szCs w:val="24"/>
        </w:rPr>
        <w:t>Т.М.Софронова</w:t>
      </w:r>
      <w:proofErr w:type="spellEnd"/>
    </w:p>
    <w:p w:rsidR="001460FF" w:rsidRPr="004A004E" w:rsidRDefault="001460FF" w:rsidP="001460FF">
      <w:pPr>
        <w:pStyle w:val="a3"/>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w:t>
      </w:r>
      <w:r w:rsidR="00243DFE">
        <w:rPr>
          <w:rFonts w:ascii="Times New Roman" w:hAnsi="Times New Roman"/>
          <w:sz w:val="24"/>
          <w:szCs w:val="24"/>
        </w:rPr>
        <w:t>25</w:t>
      </w:r>
      <w:r w:rsidR="00445F0B">
        <w:rPr>
          <w:rFonts w:ascii="Times New Roman" w:hAnsi="Times New Roman"/>
          <w:sz w:val="24"/>
          <w:szCs w:val="24"/>
        </w:rPr>
        <w:t xml:space="preserve"> </w:t>
      </w:r>
      <w:r w:rsidRPr="004A004E">
        <w:rPr>
          <w:rFonts w:ascii="Times New Roman" w:hAnsi="Times New Roman"/>
          <w:sz w:val="24"/>
          <w:szCs w:val="24"/>
        </w:rPr>
        <w:t xml:space="preserve"> г.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 </w:t>
      </w: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40"/>
          <w:szCs w:val="40"/>
        </w:rPr>
      </w:pPr>
    </w:p>
    <w:p w:rsidR="001460FF" w:rsidRPr="004A004E" w:rsidRDefault="001460FF" w:rsidP="001460FF">
      <w:pPr>
        <w:pStyle w:val="a3"/>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rsidR="001460FF" w:rsidRPr="00C12FD1" w:rsidRDefault="001460FF" w:rsidP="001460FF">
      <w:pPr>
        <w:pStyle w:val="a3"/>
        <w:jc w:val="center"/>
        <w:rPr>
          <w:rFonts w:ascii="Times New Roman" w:hAnsi="Times New Roman"/>
          <w:sz w:val="40"/>
          <w:szCs w:val="40"/>
        </w:rPr>
      </w:pPr>
      <w:r w:rsidRPr="00C12FD1">
        <w:rPr>
          <w:rFonts w:ascii="Times New Roman" w:hAnsi="Times New Roman"/>
          <w:sz w:val="40"/>
          <w:szCs w:val="40"/>
        </w:rPr>
        <w:t>учебно</w:t>
      </w:r>
      <w:r w:rsidR="004B7BAA">
        <w:rPr>
          <w:rFonts w:ascii="Times New Roman" w:hAnsi="Times New Roman"/>
          <w:sz w:val="40"/>
          <w:szCs w:val="40"/>
        </w:rPr>
        <w:t>й</w:t>
      </w:r>
      <w:r w:rsidRPr="00C12FD1">
        <w:rPr>
          <w:rFonts w:ascii="Times New Roman" w:hAnsi="Times New Roman"/>
          <w:sz w:val="40"/>
          <w:szCs w:val="40"/>
        </w:rPr>
        <w:t xml:space="preserve"> </w:t>
      </w:r>
      <w:r w:rsidR="004B7BAA">
        <w:rPr>
          <w:rFonts w:ascii="Times New Roman" w:hAnsi="Times New Roman"/>
          <w:sz w:val="40"/>
          <w:szCs w:val="40"/>
        </w:rPr>
        <w:t>дисциплины</w:t>
      </w:r>
    </w:p>
    <w:p w:rsidR="00CA15F5" w:rsidRPr="004A004E" w:rsidRDefault="00CA15F5" w:rsidP="00CA15F5">
      <w:pPr>
        <w:pStyle w:val="a3"/>
        <w:jc w:val="center"/>
        <w:rPr>
          <w:rFonts w:ascii="Times New Roman" w:hAnsi="Times New Roman"/>
          <w:sz w:val="40"/>
          <w:szCs w:val="40"/>
        </w:rPr>
      </w:pPr>
      <w:r w:rsidRPr="004A004E">
        <w:rPr>
          <w:rFonts w:ascii="Times New Roman" w:hAnsi="Times New Roman"/>
          <w:sz w:val="40"/>
          <w:szCs w:val="40"/>
        </w:rPr>
        <w:t>«</w:t>
      </w:r>
      <w:r w:rsidR="00C12FD1">
        <w:rPr>
          <w:rFonts w:ascii="Times New Roman" w:hAnsi="Times New Roman"/>
          <w:sz w:val="40"/>
          <w:szCs w:val="40"/>
        </w:rPr>
        <w:t>Русский язык</w:t>
      </w:r>
      <w:r w:rsidRPr="004A004E">
        <w:rPr>
          <w:rFonts w:ascii="Times New Roman" w:hAnsi="Times New Roman"/>
          <w:sz w:val="40"/>
          <w:szCs w:val="40"/>
        </w:rPr>
        <w:t>»</w:t>
      </w:r>
    </w:p>
    <w:p w:rsidR="00CA15F5" w:rsidRPr="004A004E" w:rsidRDefault="00CA15F5" w:rsidP="001460FF">
      <w:pPr>
        <w:pStyle w:val="a3"/>
        <w:jc w:val="center"/>
        <w:rPr>
          <w:rFonts w:ascii="Times New Roman" w:hAnsi="Times New Roman"/>
          <w:sz w:val="40"/>
          <w:szCs w:val="40"/>
        </w:rPr>
      </w:pPr>
    </w:p>
    <w:p w:rsidR="001460FF" w:rsidRPr="00143A1D" w:rsidRDefault="001460FF" w:rsidP="001460FF">
      <w:pPr>
        <w:pStyle w:val="a3"/>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подготовки специалистов среднего звена</w:t>
      </w:r>
    </w:p>
    <w:p w:rsidR="007C4A7E" w:rsidRPr="004506D3" w:rsidRDefault="004B7BAA" w:rsidP="007C4A7E">
      <w:pPr>
        <w:pStyle w:val="a3"/>
        <w:jc w:val="center"/>
        <w:rPr>
          <w:rFonts w:ascii="Times New Roman" w:hAnsi="Times New Roman"/>
          <w:b/>
          <w:sz w:val="32"/>
          <w:szCs w:val="32"/>
        </w:rPr>
      </w:pPr>
      <w:r>
        <w:rPr>
          <w:rFonts w:ascii="Times New Roman" w:hAnsi="Times New Roman"/>
          <w:b/>
          <w:sz w:val="32"/>
          <w:szCs w:val="32"/>
        </w:rPr>
        <w:t>40.02.04  «Юриспруденция</w:t>
      </w:r>
      <w:r w:rsidR="007C4A7E" w:rsidRPr="004506D3">
        <w:rPr>
          <w:rFonts w:ascii="Times New Roman" w:hAnsi="Times New Roman"/>
          <w:b/>
          <w:sz w:val="32"/>
          <w:szCs w:val="32"/>
        </w:rPr>
        <w:t>»</w:t>
      </w:r>
    </w:p>
    <w:p w:rsidR="001460FF" w:rsidRPr="004506D3" w:rsidRDefault="001460FF" w:rsidP="001460FF">
      <w:pPr>
        <w:pStyle w:val="a3"/>
        <w:jc w:val="both"/>
        <w:rPr>
          <w:rFonts w:ascii="Times New Roman" w:hAnsi="Times New Roman"/>
          <w:b/>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C12FD1" w:rsidRDefault="00C12FD1" w:rsidP="001460FF">
      <w:pPr>
        <w:pStyle w:val="a3"/>
        <w:jc w:val="both"/>
        <w:rPr>
          <w:rFonts w:ascii="Times New Roman" w:hAnsi="Times New Roman"/>
          <w:sz w:val="24"/>
          <w:szCs w:val="24"/>
        </w:rPr>
      </w:pPr>
    </w:p>
    <w:p w:rsidR="00C12FD1" w:rsidRDefault="00C12FD1"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7C4A7E" w:rsidRDefault="007C4A7E" w:rsidP="001460FF">
      <w:pPr>
        <w:pStyle w:val="a3"/>
        <w:jc w:val="both"/>
        <w:rPr>
          <w:rFonts w:ascii="Times New Roman" w:hAnsi="Times New Roman"/>
          <w:sz w:val="24"/>
          <w:szCs w:val="24"/>
        </w:rPr>
      </w:pPr>
    </w:p>
    <w:p w:rsidR="004B7BAA" w:rsidRDefault="004B7BAA" w:rsidP="001460FF">
      <w:pPr>
        <w:pStyle w:val="a3"/>
        <w:jc w:val="both"/>
        <w:rPr>
          <w:rFonts w:ascii="Times New Roman" w:hAnsi="Times New Roman"/>
          <w:sz w:val="24"/>
          <w:szCs w:val="24"/>
        </w:rPr>
      </w:pPr>
    </w:p>
    <w:p w:rsidR="004B7BAA" w:rsidRDefault="004B7BAA" w:rsidP="001460FF">
      <w:pPr>
        <w:pStyle w:val="a3"/>
        <w:jc w:val="both"/>
        <w:rPr>
          <w:rFonts w:ascii="Times New Roman" w:hAnsi="Times New Roman"/>
          <w:sz w:val="24"/>
          <w:szCs w:val="24"/>
        </w:rPr>
      </w:pPr>
    </w:p>
    <w:p w:rsidR="007C4A7E" w:rsidRPr="004A004E" w:rsidRDefault="007C4A7E" w:rsidP="001460FF">
      <w:pPr>
        <w:pStyle w:val="a3"/>
        <w:jc w:val="both"/>
        <w:rPr>
          <w:rFonts w:ascii="Times New Roman" w:hAnsi="Times New Roman"/>
          <w:sz w:val="24"/>
          <w:szCs w:val="24"/>
        </w:rPr>
      </w:pP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Невьянск</w:t>
      </w:r>
    </w:p>
    <w:p w:rsidR="001460FF" w:rsidRDefault="001460FF" w:rsidP="001460FF">
      <w:pPr>
        <w:pStyle w:val="a3"/>
        <w:jc w:val="center"/>
        <w:rPr>
          <w:rFonts w:ascii="Times New Roman" w:hAnsi="Times New Roman"/>
          <w:sz w:val="28"/>
          <w:szCs w:val="28"/>
        </w:rPr>
      </w:pPr>
      <w:r>
        <w:rPr>
          <w:rFonts w:ascii="Times New Roman" w:hAnsi="Times New Roman"/>
          <w:sz w:val="28"/>
          <w:szCs w:val="28"/>
        </w:rPr>
        <w:t>20</w:t>
      </w:r>
      <w:r w:rsidR="004B7BAA">
        <w:rPr>
          <w:rFonts w:ascii="Times New Roman" w:hAnsi="Times New Roman"/>
          <w:sz w:val="28"/>
          <w:szCs w:val="28"/>
        </w:rPr>
        <w:t>25</w:t>
      </w:r>
    </w:p>
    <w:p w:rsidR="001460FF" w:rsidRDefault="001460FF" w:rsidP="001460FF">
      <w:pPr>
        <w:pStyle w:val="a3"/>
        <w:jc w:val="center"/>
        <w:rPr>
          <w:rFonts w:ascii="Times New Roman" w:hAnsi="Times New Roman"/>
          <w:sz w:val="28"/>
          <w:szCs w:val="28"/>
        </w:rPr>
      </w:pPr>
    </w:p>
    <w:p w:rsidR="001460FF" w:rsidRPr="00F10528" w:rsidRDefault="001460FF" w:rsidP="001460FF">
      <w:pPr>
        <w:pStyle w:val="a3"/>
        <w:jc w:val="center"/>
        <w:rPr>
          <w:rFonts w:ascii="Times New Roman" w:hAnsi="Times New Roman"/>
          <w:sz w:val="28"/>
          <w:szCs w:val="28"/>
        </w:rPr>
      </w:pPr>
    </w:p>
    <w:p w:rsidR="00CA15F5" w:rsidRDefault="00CA15F5" w:rsidP="00CA15F5">
      <w:pPr>
        <w:pStyle w:val="a3"/>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rsidR="00CA15F5" w:rsidRDefault="00CA15F5" w:rsidP="00CA15F5">
      <w:pPr>
        <w:pStyle w:val="a3"/>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CA15F5" w:rsidRDefault="00CA15F5" w:rsidP="00CA15F5">
      <w:pPr>
        <w:pStyle w:val="a3"/>
        <w:jc w:val="both"/>
        <w:rPr>
          <w:rFonts w:ascii="Times New Roman" w:hAnsi="Times New Roman"/>
          <w:sz w:val="24"/>
          <w:szCs w:val="28"/>
        </w:rPr>
      </w:pPr>
      <w:r>
        <w:rPr>
          <w:rFonts w:ascii="Times New Roman" w:hAnsi="Times New Roman"/>
          <w:sz w:val="24"/>
          <w:szCs w:val="28"/>
        </w:rPr>
        <w:t>«</w:t>
      </w:r>
      <w:r w:rsidR="00254226">
        <w:rPr>
          <w:rFonts w:ascii="Times New Roman" w:hAnsi="Times New Roman"/>
          <w:sz w:val="24"/>
          <w:szCs w:val="28"/>
        </w:rPr>
        <w:t>___</w:t>
      </w:r>
      <w:r>
        <w:rPr>
          <w:rFonts w:ascii="Times New Roman" w:hAnsi="Times New Roman"/>
          <w:sz w:val="24"/>
          <w:szCs w:val="28"/>
        </w:rPr>
        <w:t>»</w:t>
      </w:r>
      <w:r>
        <w:rPr>
          <w:rFonts w:ascii="Times New Roman" w:hAnsi="Times New Roman"/>
          <w:sz w:val="24"/>
          <w:szCs w:val="28"/>
          <w:u w:val="single"/>
        </w:rPr>
        <w:t>__________</w:t>
      </w:r>
      <w:r>
        <w:rPr>
          <w:rFonts w:ascii="Times New Roman" w:hAnsi="Times New Roman"/>
          <w:sz w:val="24"/>
          <w:szCs w:val="28"/>
        </w:rPr>
        <w:t>20</w:t>
      </w:r>
      <w:r w:rsidR="004B7BAA">
        <w:rPr>
          <w:rFonts w:ascii="Times New Roman" w:hAnsi="Times New Roman"/>
          <w:sz w:val="24"/>
          <w:szCs w:val="28"/>
        </w:rPr>
        <w:t>25</w:t>
      </w:r>
      <w:r>
        <w:rPr>
          <w:rFonts w:ascii="Times New Roman" w:hAnsi="Times New Roman"/>
          <w:sz w:val="24"/>
          <w:szCs w:val="28"/>
        </w:rPr>
        <w:t xml:space="preserve"> г.</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Состав</w:t>
      </w:r>
      <w:r w:rsidR="00D501F0">
        <w:rPr>
          <w:rFonts w:ascii="Times New Roman" w:hAnsi="Times New Roman"/>
          <w:sz w:val="24"/>
          <w:szCs w:val="28"/>
        </w:rPr>
        <w:t>итель:                     Шмакова Э.А</w:t>
      </w:r>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преподаватель </w:t>
      </w:r>
      <w:r w:rsidR="00D501F0">
        <w:rPr>
          <w:rFonts w:ascii="Times New Roman" w:hAnsi="Times New Roman"/>
          <w:sz w:val="24"/>
          <w:szCs w:val="28"/>
        </w:rPr>
        <w:t xml:space="preserve"> высшей </w:t>
      </w:r>
      <w:proofErr w:type="spellStart"/>
      <w:r>
        <w:rPr>
          <w:rFonts w:ascii="Times New Roman" w:hAnsi="Times New Roman"/>
          <w:sz w:val="24"/>
          <w:szCs w:val="28"/>
        </w:rPr>
        <w:t>кв</w:t>
      </w:r>
      <w:proofErr w:type="gramStart"/>
      <w:r>
        <w:rPr>
          <w:rFonts w:ascii="Times New Roman" w:hAnsi="Times New Roman"/>
          <w:sz w:val="24"/>
          <w:szCs w:val="28"/>
        </w:rPr>
        <w:t>.к</w:t>
      </w:r>
      <w:proofErr w:type="gramEnd"/>
      <w:r>
        <w:rPr>
          <w:rFonts w:ascii="Times New Roman" w:hAnsi="Times New Roman"/>
          <w:sz w:val="24"/>
          <w:szCs w:val="28"/>
        </w:rPr>
        <w:t>атегории</w:t>
      </w:r>
      <w:proofErr w:type="spellEnd"/>
      <w:r>
        <w:rPr>
          <w:rFonts w:ascii="Times New Roman" w:hAnsi="Times New Roman"/>
          <w:sz w:val="24"/>
          <w:szCs w:val="28"/>
        </w:rPr>
        <w:t xml:space="preserve">  Г</w:t>
      </w:r>
      <w:r w:rsidR="00254226">
        <w:rPr>
          <w:rFonts w:ascii="Times New Roman" w:hAnsi="Times New Roman"/>
          <w:sz w:val="24"/>
          <w:szCs w:val="28"/>
        </w:rPr>
        <w:t>А</w:t>
      </w:r>
      <w:r>
        <w:rPr>
          <w:rFonts w:ascii="Times New Roman" w:hAnsi="Times New Roman"/>
          <w:sz w:val="24"/>
          <w:szCs w:val="28"/>
        </w:rPr>
        <w:t>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1460FF" w:rsidRDefault="001460FF" w:rsidP="001460FF">
      <w:pPr>
        <w:pStyle w:val="a3"/>
        <w:jc w:val="both"/>
        <w:rPr>
          <w:rFonts w:ascii="Times New Roman" w:hAnsi="Times New Roman"/>
          <w:color w:val="FF0000"/>
          <w:sz w:val="24"/>
          <w:szCs w:val="28"/>
        </w:rPr>
      </w:pPr>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p>
    <w:p w:rsidR="001F5B8D" w:rsidRPr="00215F82" w:rsidRDefault="001460FF" w:rsidP="00D501F0">
      <w:pPr>
        <w:pStyle w:val="a3"/>
        <w:jc w:val="both"/>
        <w:rPr>
          <w:rFonts w:ascii="Times New Roman" w:hAnsi="Times New Roman"/>
          <w:sz w:val="24"/>
          <w:szCs w:val="28"/>
        </w:rPr>
      </w:pPr>
      <w:r w:rsidRPr="00D501F0">
        <w:rPr>
          <w:rFonts w:ascii="Times New Roman" w:hAnsi="Times New Roman"/>
          <w:sz w:val="24"/>
          <w:szCs w:val="28"/>
        </w:rPr>
        <w:t xml:space="preserve">      </w:t>
      </w:r>
      <w:proofErr w:type="gramStart"/>
      <w:r w:rsidRPr="00D501F0">
        <w:rPr>
          <w:rFonts w:ascii="Times New Roman" w:hAnsi="Times New Roman"/>
          <w:sz w:val="24"/>
          <w:szCs w:val="28"/>
        </w:rPr>
        <w:t>Рабочая  программа  учебно</w:t>
      </w:r>
      <w:r w:rsidR="004B7BAA">
        <w:rPr>
          <w:rFonts w:ascii="Times New Roman" w:hAnsi="Times New Roman"/>
          <w:sz w:val="24"/>
          <w:szCs w:val="28"/>
        </w:rPr>
        <w:t>й</w:t>
      </w:r>
      <w:r w:rsidRPr="00D501F0">
        <w:rPr>
          <w:rFonts w:ascii="Times New Roman" w:hAnsi="Times New Roman"/>
          <w:sz w:val="24"/>
          <w:szCs w:val="28"/>
        </w:rPr>
        <w:t xml:space="preserve"> </w:t>
      </w:r>
      <w:r w:rsidR="004B7BAA">
        <w:rPr>
          <w:rFonts w:ascii="Times New Roman" w:hAnsi="Times New Roman"/>
          <w:sz w:val="24"/>
          <w:szCs w:val="28"/>
        </w:rPr>
        <w:t>дисциплины</w:t>
      </w:r>
      <w:r w:rsidR="00D501F0" w:rsidRPr="00D501F0">
        <w:rPr>
          <w:rFonts w:ascii="Times New Roman" w:hAnsi="Times New Roman"/>
          <w:sz w:val="24"/>
          <w:szCs w:val="28"/>
        </w:rPr>
        <w:t xml:space="preserve"> «</w:t>
      </w:r>
      <w:r w:rsidR="00D501F0">
        <w:rPr>
          <w:rFonts w:ascii="Times New Roman" w:hAnsi="Times New Roman"/>
          <w:sz w:val="24"/>
          <w:szCs w:val="28"/>
        </w:rPr>
        <w:t>Русский язык</w:t>
      </w:r>
      <w:r w:rsidR="00D501F0" w:rsidRPr="00D501F0">
        <w:rPr>
          <w:rFonts w:ascii="Times New Roman" w:hAnsi="Times New Roman"/>
          <w:sz w:val="24"/>
          <w:szCs w:val="28"/>
        </w:rPr>
        <w:t xml:space="preserve">» </w:t>
      </w:r>
      <w:r w:rsidR="00254226" w:rsidRPr="00D501F0">
        <w:rPr>
          <w:rFonts w:ascii="Times New Roman" w:hAnsi="Times New Roman"/>
          <w:sz w:val="24"/>
          <w:szCs w:val="28"/>
        </w:rPr>
        <w:t xml:space="preserve"> </w:t>
      </w:r>
      <w:r w:rsidR="00D501F0">
        <w:rPr>
          <w:rFonts w:ascii="Times New Roman" w:hAnsi="Times New Roman"/>
          <w:sz w:val="24"/>
          <w:szCs w:val="28"/>
        </w:rPr>
        <w:t xml:space="preserve">для обучающихся по </w:t>
      </w:r>
      <w:r w:rsidRPr="00D501F0">
        <w:rPr>
          <w:rFonts w:ascii="Times New Roman" w:hAnsi="Times New Roman"/>
          <w:sz w:val="24"/>
          <w:szCs w:val="28"/>
        </w:rPr>
        <w:t>программе подготовки специалистов среднего звена</w:t>
      </w:r>
      <w:r w:rsidR="00D501F0" w:rsidRPr="00D501F0">
        <w:rPr>
          <w:rFonts w:ascii="Times New Roman" w:hAnsi="Times New Roman"/>
          <w:sz w:val="24"/>
          <w:szCs w:val="28"/>
        </w:rPr>
        <w:t xml:space="preserve"> </w:t>
      </w:r>
      <w:r w:rsidRPr="00D501F0">
        <w:rPr>
          <w:rFonts w:ascii="Times New Roman" w:hAnsi="Times New Roman"/>
          <w:sz w:val="24"/>
          <w:szCs w:val="28"/>
        </w:rPr>
        <w:t xml:space="preserve"> </w:t>
      </w:r>
      <w:r w:rsidR="004B7BAA">
        <w:rPr>
          <w:rFonts w:ascii="Times New Roman" w:hAnsi="Times New Roman"/>
          <w:sz w:val="24"/>
          <w:szCs w:val="24"/>
        </w:rPr>
        <w:t>«Юриспруденция</w:t>
      </w:r>
      <w:r w:rsidR="00D501F0" w:rsidRPr="00D501F0">
        <w:rPr>
          <w:rFonts w:ascii="Times New Roman" w:hAnsi="Times New Roman"/>
          <w:sz w:val="24"/>
          <w:szCs w:val="24"/>
        </w:rPr>
        <w:t>»</w:t>
      </w:r>
      <w:r w:rsidR="00D501F0">
        <w:rPr>
          <w:rFonts w:ascii="Times New Roman" w:hAnsi="Times New Roman"/>
          <w:sz w:val="24"/>
          <w:szCs w:val="24"/>
        </w:rPr>
        <w:t xml:space="preserve"> </w:t>
      </w:r>
      <w:r>
        <w:rPr>
          <w:rFonts w:ascii="Times New Roman" w:hAnsi="Times New Roman"/>
          <w:sz w:val="24"/>
          <w:szCs w:val="28"/>
        </w:rPr>
        <w:t xml:space="preserve">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sz w:val="24"/>
          <w:szCs w:val="24"/>
        </w:rPr>
        <w:t xml:space="preserve">приказом </w:t>
      </w:r>
      <w:proofErr w:type="spellStart"/>
      <w:r w:rsidRPr="003B501B">
        <w:rPr>
          <w:rFonts w:ascii="Times New Roman" w:hAnsi="Times New Roman"/>
          <w:iCs/>
          <w:sz w:val="24"/>
          <w:szCs w:val="24"/>
        </w:rPr>
        <w:t>Минобрнауки</w:t>
      </w:r>
      <w:proofErr w:type="spellEnd"/>
      <w:r w:rsidRPr="003B501B">
        <w:rPr>
          <w:rFonts w:ascii="Times New Roman" w:hAnsi="Times New Roman"/>
          <w:iCs/>
          <w:sz w:val="24"/>
          <w:szCs w:val="24"/>
        </w:rPr>
        <w:t xml:space="preserve"> России </w:t>
      </w:r>
      <w:hyperlink w:history="1">
        <w:r w:rsidRPr="003B501B">
          <w:rPr>
            <w:rFonts w:ascii="Times New Roman" w:hAnsi="Times New Roman"/>
            <w:iCs/>
            <w:sz w:val="24"/>
            <w:szCs w:val="24"/>
          </w:rPr>
          <w:t>от 17 мая 2012 г. № 413</w:t>
        </w:r>
      </w:hyperlink>
      <w:r w:rsidR="001F5B8D">
        <w:t>,</w:t>
      </w:r>
      <w:r w:rsidR="001F5B8D" w:rsidRPr="001F5B8D">
        <w:rPr>
          <w:rFonts w:ascii="Times New Roman" w:hAnsi="Times New Roman"/>
          <w:sz w:val="24"/>
          <w:szCs w:val="24"/>
        </w:rPr>
        <w:t xml:space="preserve"> с изменениями и дополнениями от:29 декабря 2014 г., 31 декабря 2015 г., 29 июня 2017 г., 24 сентября, 11 декабря 2020 г., 12</w:t>
      </w:r>
      <w:proofErr w:type="gramEnd"/>
      <w:r w:rsidR="001F5B8D" w:rsidRPr="001F5B8D">
        <w:rPr>
          <w:rFonts w:ascii="Times New Roman" w:hAnsi="Times New Roman"/>
          <w:sz w:val="24"/>
          <w:szCs w:val="24"/>
        </w:rPr>
        <w:t xml:space="preserve"> августа 2022г.</w:t>
      </w:r>
      <w:r w:rsidRPr="001F5B8D">
        <w:rPr>
          <w:rFonts w:ascii="Times New Roman" w:hAnsi="Times New Roman"/>
          <w:iCs/>
          <w:sz w:val="24"/>
          <w:szCs w:val="24"/>
        </w:rPr>
        <w:t>)</w:t>
      </w:r>
      <w:r w:rsidRPr="001F5B8D">
        <w:rPr>
          <w:rFonts w:ascii="Times New Roman" w:hAnsi="Times New Roman"/>
          <w:sz w:val="24"/>
          <w:szCs w:val="28"/>
        </w:rPr>
        <w:t>, федеральным государственным образо</w:t>
      </w:r>
      <w:r>
        <w:rPr>
          <w:rFonts w:ascii="Times New Roman" w:hAnsi="Times New Roman"/>
          <w:sz w:val="24"/>
          <w:szCs w:val="28"/>
        </w:rPr>
        <w:t>вательным стандартом среднего профессионального образова</w:t>
      </w:r>
      <w:r w:rsidR="00D501F0">
        <w:rPr>
          <w:rFonts w:ascii="Times New Roman" w:hAnsi="Times New Roman"/>
          <w:sz w:val="24"/>
          <w:szCs w:val="28"/>
        </w:rPr>
        <w:t xml:space="preserve">ния по специальности </w:t>
      </w:r>
      <w:r>
        <w:rPr>
          <w:rFonts w:ascii="Times New Roman" w:hAnsi="Times New Roman"/>
          <w:sz w:val="24"/>
          <w:szCs w:val="28"/>
        </w:rPr>
        <w:t xml:space="preserve"> «</w:t>
      </w:r>
      <w:r w:rsidR="004B7BAA">
        <w:rPr>
          <w:rFonts w:ascii="Times New Roman" w:hAnsi="Times New Roman"/>
          <w:sz w:val="24"/>
          <w:szCs w:val="24"/>
        </w:rPr>
        <w:t>Юриспруденция</w:t>
      </w:r>
      <w:r w:rsidR="001F5B8D">
        <w:rPr>
          <w:rFonts w:ascii="Times New Roman" w:hAnsi="Times New Roman"/>
          <w:sz w:val="24"/>
          <w:szCs w:val="28"/>
        </w:rPr>
        <w:t xml:space="preserve">», </w:t>
      </w:r>
      <w:r w:rsidR="006E7FBA">
        <w:rPr>
          <w:rFonts w:ascii="Times New Roman" w:hAnsi="Times New Roman"/>
          <w:sz w:val="24"/>
          <w:szCs w:val="28"/>
        </w:rPr>
        <w:t xml:space="preserve">с учётом федеральной образовательной программы среднего общего образования (утв. приказом Министерства просвещения РФ от 18 мая 2023 г., №371), </w:t>
      </w:r>
      <w:r w:rsidR="00215F82">
        <w:rPr>
          <w:rFonts w:ascii="Times New Roman" w:hAnsi="Times New Roman"/>
          <w:sz w:val="24"/>
          <w:szCs w:val="28"/>
        </w:rPr>
        <w:t xml:space="preserve">с учётом </w:t>
      </w:r>
      <w:r w:rsidR="001F5B8D" w:rsidRPr="00CE2B27">
        <w:rPr>
          <w:rFonts w:ascii="Times New Roman" w:hAnsi="Times New Roman"/>
          <w:sz w:val="24"/>
          <w:szCs w:val="28"/>
        </w:rPr>
        <w:t>примерной</w:t>
      </w:r>
      <w:r w:rsidR="00215F82">
        <w:rPr>
          <w:rFonts w:ascii="Times New Roman" w:hAnsi="Times New Roman"/>
          <w:sz w:val="24"/>
          <w:szCs w:val="28"/>
        </w:rPr>
        <w:t xml:space="preserve"> рабочей программы</w:t>
      </w:r>
      <w:r w:rsidR="001F5B8D">
        <w:rPr>
          <w:rFonts w:ascii="Times New Roman" w:hAnsi="Times New Roman"/>
          <w:sz w:val="24"/>
          <w:szCs w:val="28"/>
        </w:rPr>
        <w:t xml:space="preserve"> общ</w:t>
      </w:r>
      <w:r w:rsidR="00D501F0">
        <w:rPr>
          <w:rFonts w:ascii="Times New Roman" w:hAnsi="Times New Roman"/>
          <w:sz w:val="24"/>
          <w:szCs w:val="28"/>
        </w:rPr>
        <w:t>еобразовательного предмета «Русский язык</w:t>
      </w:r>
      <w:r w:rsidR="001F5B8D">
        <w:rPr>
          <w:rFonts w:ascii="Times New Roman" w:hAnsi="Times New Roman"/>
          <w:sz w:val="24"/>
          <w:szCs w:val="28"/>
        </w:rPr>
        <w:t>» (базовый уровень) для профессиональн</w:t>
      </w:r>
      <w:r w:rsidR="004B7BAA">
        <w:rPr>
          <w:rFonts w:ascii="Times New Roman" w:hAnsi="Times New Roman"/>
          <w:sz w:val="24"/>
          <w:szCs w:val="28"/>
        </w:rPr>
        <w:t>ых образовательных организаций</w:t>
      </w:r>
      <w:proofErr w:type="gramStart"/>
      <w:r w:rsidR="004B7BAA">
        <w:rPr>
          <w:rFonts w:ascii="Times New Roman" w:hAnsi="Times New Roman"/>
          <w:sz w:val="24"/>
          <w:szCs w:val="28"/>
        </w:rPr>
        <w:t xml:space="preserve"> </w:t>
      </w:r>
      <w:r w:rsidR="001F5B8D">
        <w:rPr>
          <w:rFonts w:ascii="Times New Roman" w:hAnsi="Times New Roman"/>
          <w:sz w:val="24"/>
          <w:szCs w:val="28"/>
        </w:rPr>
        <w:t>.</w:t>
      </w:r>
      <w:proofErr w:type="gramEnd"/>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Рабочая  программа  учебно</w:t>
      </w:r>
      <w:r w:rsidR="004B7BAA">
        <w:rPr>
          <w:rFonts w:ascii="Times New Roman" w:hAnsi="Times New Roman"/>
          <w:sz w:val="24"/>
          <w:szCs w:val="28"/>
        </w:rPr>
        <w:t>й</w:t>
      </w:r>
      <w:r>
        <w:rPr>
          <w:rFonts w:ascii="Times New Roman" w:hAnsi="Times New Roman"/>
          <w:sz w:val="24"/>
          <w:szCs w:val="28"/>
        </w:rPr>
        <w:t xml:space="preserve"> </w:t>
      </w:r>
      <w:r w:rsidR="004B7BAA">
        <w:rPr>
          <w:rFonts w:ascii="Times New Roman" w:hAnsi="Times New Roman"/>
          <w:sz w:val="24"/>
          <w:szCs w:val="28"/>
        </w:rPr>
        <w:t>дисциплины</w:t>
      </w:r>
      <w:r w:rsidR="00D501F0">
        <w:rPr>
          <w:rFonts w:ascii="Times New Roman" w:hAnsi="Times New Roman"/>
          <w:sz w:val="24"/>
          <w:szCs w:val="28"/>
        </w:rPr>
        <w:t xml:space="preserve"> «Русский язык»</w:t>
      </w:r>
      <w:r>
        <w:rPr>
          <w:rFonts w:ascii="Times New Roman" w:hAnsi="Times New Roman"/>
          <w:sz w:val="24"/>
          <w:szCs w:val="28"/>
        </w:rPr>
        <w:t xml:space="preserve"> </w:t>
      </w:r>
      <w:r>
        <w:rPr>
          <w:rFonts w:ascii="Times New Roman" w:hAnsi="Times New Roman"/>
          <w:iCs/>
          <w:sz w:val="24"/>
          <w:szCs w:val="28"/>
        </w:rPr>
        <w:t xml:space="preserve"> </w:t>
      </w:r>
      <w:r>
        <w:rPr>
          <w:rFonts w:ascii="Times New Roman" w:hAnsi="Times New Roman"/>
          <w:sz w:val="24"/>
          <w:szCs w:val="28"/>
        </w:rPr>
        <w:t xml:space="preserve">для  обучающихся  по  </w:t>
      </w:r>
      <w:r w:rsidR="00D501F0">
        <w:rPr>
          <w:rFonts w:ascii="Times New Roman" w:hAnsi="Times New Roman"/>
          <w:sz w:val="24"/>
          <w:szCs w:val="28"/>
        </w:rPr>
        <w:t>специальности «</w:t>
      </w:r>
      <w:r w:rsidR="004B7BAA">
        <w:rPr>
          <w:rFonts w:ascii="Times New Roman" w:hAnsi="Times New Roman"/>
          <w:sz w:val="24"/>
          <w:szCs w:val="24"/>
        </w:rPr>
        <w:t>Юриспруденция</w:t>
      </w:r>
      <w:r w:rsidR="00D501F0">
        <w:rPr>
          <w:rFonts w:ascii="Times New Roman" w:hAnsi="Times New Roman"/>
          <w:sz w:val="24"/>
          <w:szCs w:val="28"/>
        </w:rPr>
        <w:t>».</w:t>
      </w:r>
    </w:p>
    <w:p w:rsidR="001460FF" w:rsidRDefault="00D501F0" w:rsidP="001460FF">
      <w:pPr>
        <w:pStyle w:val="a3"/>
        <w:jc w:val="both"/>
        <w:rPr>
          <w:rFonts w:ascii="Times New Roman" w:hAnsi="Times New Roman"/>
          <w:sz w:val="24"/>
          <w:szCs w:val="28"/>
        </w:rPr>
      </w:pPr>
      <w:r>
        <w:rPr>
          <w:rFonts w:ascii="Times New Roman" w:hAnsi="Times New Roman"/>
          <w:sz w:val="24"/>
          <w:szCs w:val="28"/>
        </w:rPr>
        <w:t>Сост. Шмакова Э.А., - Невьянск,</w:t>
      </w:r>
      <w:r w:rsidR="001460FF">
        <w:rPr>
          <w:rFonts w:ascii="Times New Roman" w:hAnsi="Times New Roman"/>
          <w:sz w:val="24"/>
          <w:szCs w:val="28"/>
        </w:rPr>
        <w:t xml:space="preserve"> Г</w:t>
      </w:r>
      <w:r w:rsidR="00254226">
        <w:rPr>
          <w:rFonts w:ascii="Times New Roman" w:hAnsi="Times New Roman"/>
          <w:sz w:val="24"/>
          <w:szCs w:val="28"/>
        </w:rPr>
        <w:t>А</w:t>
      </w:r>
      <w:r w:rsidR="001460FF">
        <w:rPr>
          <w:rFonts w:ascii="Times New Roman" w:hAnsi="Times New Roman"/>
          <w:sz w:val="24"/>
          <w:szCs w:val="28"/>
        </w:rPr>
        <w:t>ПОУ  СО «</w:t>
      </w:r>
      <w:proofErr w:type="spellStart"/>
      <w:r w:rsidR="001460FF">
        <w:rPr>
          <w:rFonts w:ascii="Times New Roman" w:hAnsi="Times New Roman"/>
          <w:sz w:val="24"/>
          <w:szCs w:val="28"/>
        </w:rPr>
        <w:t>УрГЗК</w:t>
      </w:r>
      <w:proofErr w:type="spellEnd"/>
      <w:r w:rsidR="001460FF">
        <w:rPr>
          <w:rFonts w:ascii="Times New Roman" w:hAnsi="Times New Roman"/>
          <w:sz w:val="24"/>
          <w:szCs w:val="28"/>
        </w:rPr>
        <w:t xml:space="preserve">»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Материалы рабочей  программы  учебно</w:t>
      </w:r>
      <w:r w:rsidR="004B7BAA">
        <w:rPr>
          <w:rFonts w:ascii="Times New Roman" w:hAnsi="Times New Roman"/>
          <w:sz w:val="24"/>
          <w:szCs w:val="28"/>
        </w:rPr>
        <w:t>й</w:t>
      </w:r>
      <w:r>
        <w:rPr>
          <w:rFonts w:ascii="Times New Roman" w:hAnsi="Times New Roman"/>
          <w:sz w:val="24"/>
          <w:szCs w:val="28"/>
        </w:rPr>
        <w:t xml:space="preserve"> </w:t>
      </w:r>
      <w:r w:rsidR="004B7BAA">
        <w:rPr>
          <w:rFonts w:ascii="Times New Roman" w:hAnsi="Times New Roman"/>
          <w:sz w:val="24"/>
          <w:szCs w:val="28"/>
        </w:rPr>
        <w:t>дисциплины</w:t>
      </w:r>
      <w:r w:rsidR="001F5B8D">
        <w:rPr>
          <w:rFonts w:ascii="Times New Roman" w:hAnsi="Times New Roman"/>
          <w:sz w:val="24"/>
          <w:szCs w:val="28"/>
        </w:rPr>
        <w:t xml:space="preserve"> </w:t>
      </w:r>
      <w:r>
        <w:rPr>
          <w:rFonts w:ascii="Times New Roman" w:hAnsi="Times New Roman"/>
          <w:sz w:val="24"/>
          <w:szCs w:val="28"/>
        </w:rPr>
        <w:t>составлены с учетом возможностей методического, информационного, технологического обеспечения образовательной деятельности   Г</w:t>
      </w:r>
      <w:r w:rsidR="00254226">
        <w:rPr>
          <w:rFonts w:ascii="Times New Roman" w:hAnsi="Times New Roman"/>
          <w:sz w:val="24"/>
          <w:szCs w:val="28"/>
        </w:rPr>
        <w:t>А</w:t>
      </w:r>
      <w:r>
        <w:rPr>
          <w:rFonts w:ascii="Times New Roman" w:hAnsi="Times New Roman"/>
          <w:sz w:val="24"/>
          <w:szCs w:val="28"/>
        </w:rPr>
        <w:t>ПОУ   СО «</w:t>
      </w:r>
      <w:proofErr w:type="spellStart"/>
      <w:r>
        <w:rPr>
          <w:rFonts w:ascii="Times New Roman" w:hAnsi="Times New Roman"/>
          <w:sz w:val="24"/>
          <w:szCs w:val="28"/>
        </w:rPr>
        <w:t>УрГЗК</w:t>
      </w:r>
      <w:proofErr w:type="spellEnd"/>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4B7BAA" w:rsidRDefault="004B7BAA"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r>
        <w:rPr>
          <w:rFonts w:ascii="Times New Roman" w:hAnsi="Times New Roman"/>
          <w:sz w:val="24"/>
          <w:szCs w:val="24"/>
        </w:rPr>
        <w:t xml:space="preserve">                             </w:t>
      </w:r>
      <w:r w:rsidR="00D501F0">
        <w:rPr>
          <w:rFonts w:ascii="Times New Roman" w:hAnsi="Times New Roman"/>
          <w:sz w:val="24"/>
          <w:szCs w:val="24"/>
        </w:rPr>
        <w:t xml:space="preserve">                  </w:t>
      </w:r>
      <w:r w:rsidR="00D501F0">
        <w:rPr>
          <w:rFonts w:ascii="Times New Roman" w:hAnsi="Times New Roman"/>
          <w:sz w:val="24"/>
          <w:szCs w:val="24"/>
        </w:rPr>
        <w:tab/>
      </w:r>
      <w:r w:rsidR="00D501F0">
        <w:rPr>
          <w:rFonts w:ascii="Times New Roman" w:hAnsi="Times New Roman"/>
          <w:sz w:val="24"/>
          <w:szCs w:val="24"/>
        </w:rPr>
        <w:tab/>
      </w:r>
      <w:r w:rsidR="00D501F0">
        <w:rPr>
          <w:rFonts w:ascii="Times New Roman" w:hAnsi="Times New Roman"/>
          <w:sz w:val="24"/>
          <w:szCs w:val="24"/>
        </w:rPr>
        <w:tab/>
        <w:t xml:space="preserve">    </w:t>
      </w:r>
      <w:r w:rsidR="00D501F0">
        <w:rPr>
          <w:rFonts w:ascii="Times New Roman" w:hAnsi="Times New Roman"/>
          <w:sz w:val="24"/>
          <w:szCs w:val="24"/>
        </w:rPr>
        <w:tab/>
        <w:t>©Шмакова Э.А</w:t>
      </w:r>
      <w:r>
        <w:rPr>
          <w:rFonts w:ascii="Times New Roman" w:hAnsi="Times New Roman"/>
          <w:sz w:val="24"/>
          <w:szCs w:val="24"/>
        </w:rPr>
        <w:t>., 20</w:t>
      </w:r>
      <w:r w:rsidR="004B7BAA">
        <w:rPr>
          <w:rFonts w:ascii="Times New Roman" w:hAnsi="Times New Roman"/>
          <w:sz w:val="24"/>
          <w:szCs w:val="24"/>
        </w:rPr>
        <w:t>25</w:t>
      </w:r>
    </w:p>
    <w:p w:rsidR="001460FF" w:rsidRDefault="001460FF" w:rsidP="001460FF">
      <w:pPr>
        <w:pStyle w:val="a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w:t>
      </w:r>
      <w:r w:rsidR="00254226">
        <w:rPr>
          <w:rFonts w:ascii="Times New Roman" w:hAnsi="Times New Roman"/>
          <w:sz w:val="24"/>
          <w:szCs w:val="24"/>
        </w:rPr>
        <w:t>А</w:t>
      </w:r>
      <w:r>
        <w:rPr>
          <w:rFonts w:ascii="Times New Roman" w:hAnsi="Times New Roman"/>
          <w:sz w:val="24"/>
          <w:szCs w:val="24"/>
        </w:rPr>
        <w:t>ПОУ   СО «</w:t>
      </w:r>
      <w:proofErr w:type="spellStart"/>
      <w:r>
        <w:rPr>
          <w:rFonts w:ascii="Times New Roman" w:hAnsi="Times New Roman"/>
          <w:sz w:val="24"/>
          <w:szCs w:val="24"/>
        </w:rPr>
        <w:t>УрГЗК</w:t>
      </w:r>
      <w:proofErr w:type="spellEnd"/>
      <w:r>
        <w:rPr>
          <w:rFonts w:ascii="Times New Roman" w:hAnsi="Times New Roman"/>
          <w:sz w:val="24"/>
          <w:szCs w:val="24"/>
        </w:rPr>
        <w:t>»</w:t>
      </w:r>
    </w:p>
    <w:p w:rsidR="001460FF" w:rsidRDefault="001460FF" w:rsidP="00D50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460FF" w:rsidRDefault="001460FF" w:rsidP="001460FF">
      <w:r>
        <w:t xml:space="preserve">                                                      </w:t>
      </w: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1460FF" w:rsidTr="00F86C57">
        <w:tc>
          <w:tcPr>
            <w:tcW w:w="7668" w:type="dxa"/>
          </w:tcPr>
          <w:p w:rsidR="001460FF" w:rsidRPr="003A2E10" w:rsidRDefault="001460FF" w:rsidP="00F86C57">
            <w:pPr>
              <w:pStyle w:val="1"/>
              <w:ind w:left="284" w:firstLine="0"/>
              <w:jc w:val="both"/>
              <w:rPr>
                <w:b/>
                <w:caps/>
              </w:rPr>
            </w:pPr>
          </w:p>
        </w:tc>
        <w:tc>
          <w:tcPr>
            <w:tcW w:w="1903" w:type="dxa"/>
          </w:tcPr>
          <w:p w:rsidR="001460FF" w:rsidRDefault="001460FF" w:rsidP="00F86C57">
            <w:pPr>
              <w:jc w:val="center"/>
              <w:rPr>
                <w:sz w:val="28"/>
                <w:szCs w:val="28"/>
              </w:rPr>
            </w:pPr>
            <w:r>
              <w:rPr>
                <w:sz w:val="28"/>
                <w:szCs w:val="28"/>
              </w:rPr>
              <w:t>стр.</w:t>
            </w:r>
          </w:p>
        </w:tc>
      </w:tr>
      <w:tr w:rsidR="001460FF" w:rsidTr="00F86C57">
        <w:tc>
          <w:tcPr>
            <w:tcW w:w="7668" w:type="dxa"/>
          </w:tcPr>
          <w:p w:rsidR="001460FF" w:rsidRPr="003A2E10" w:rsidRDefault="001460FF" w:rsidP="001460FF">
            <w:pPr>
              <w:pStyle w:val="1"/>
              <w:numPr>
                <w:ilvl w:val="0"/>
                <w:numId w:val="1"/>
              </w:numPr>
              <w:jc w:val="both"/>
              <w:rPr>
                <w:b/>
                <w:caps/>
              </w:rPr>
            </w:pPr>
            <w:r w:rsidRPr="003A2E10">
              <w:rPr>
                <w:b/>
                <w:caps/>
              </w:rPr>
              <w:t>ПАСПОРТ  ПРОГРАММЫ УЧЕБНО</w:t>
            </w:r>
            <w:r w:rsidR="004B7BAA">
              <w:rPr>
                <w:b/>
                <w:caps/>
              </w:rPr>
              <w:t xml:space="preserve">Й </w:t>
            </w:r>
            <w:r w:rsidRPr="003A2E10">
              <w:rPr>
                <w:b/>
                <w:caps/>
              </w:rPr>
              <w:t xml:space="preserve"> </w:t>
            </w:r>
            <w:r w:rsidR="004B7BAA">
              <w:rPr>
                <w:b/>
                <w:caps/>
              </w:rPr>
              <w:t>ДИСЦИПЛИНЫ</w:t>
            </w:r>
          </w:p>
          <w:p w:rsidR="001460FF" w:rsidRDefault="001460FF" w:rsidP="00F86C57"/>
        </w:tc>
        <w:tc>
          <w:tcPr>
            <w:tcW w:w="1903" w:type="dxa"/>
          </w:tcPr>
          <w:p w:rsidR="001460FF" w:rsidRDefault="001460FF" w:rsidP="00F86C57">
            <w:pPr>
              <w:jc w:val="center"/>
              <w:rPr>
                <w:sz w:val="28"/>
                <w:szCs w:val="28"/>
              </w:rPr>
            </w:pPr>
            <w:r>
              <w:rPr>
                <w:sz w:val="28"/>
                <w:szCs w:val="28"/>
              </w:rPr>
              <w:t>5</w:t>
            </w:r>
          </w:p>
        </w:tc>
      </w:tr>
      <w:tr w:rsidR="001460FF" w:rsidTr="00F86C57">
        <w:tc>
          <w:tcPr>
            <w:tcW w:w="7668" w:type="dxa"/>
          </w:tcPr>
          <w:p w:rsidR="001460FF" w:rsidRPr="003A2E10" w:rsidRDefault="001460FF" w:rsidP="001460FF">
            <w:pPr>
              <w:pStyle w:val="1"/>
              <w:numPr>
                <w:ilvl w:val="0"/>
                <w:numId w:val="1"/>
              </w:numPr>
              <w:jc w:val="both"/>
              <w:rPr>
                <w:b/>
                <w:caps/>
              </w:rPr>
            </w:pPr>
            <w:r w:rsidRPr="003A2E10">
              <w:rPr>
                <w:b/>
                <w:caps/>
              </w:rPr>
              <w:t>СТРУКТУРА и  содержание УЧЕБНО</w:t>
            </w:r>
            <w:r w:rsidR="004B7BAA">
              <w:rPr>
                <w:b/>
                <w:caps/>
              </w:rPr>
              <w:t xml:space="preserve">Й </w:t>
            </w:r>
            <w:r w:rsidRPr="003A2E10">
              <w:rPr>
                <w:b/>
                <w:caps/>
              </w:rPr>
              <w:t xml:space="preserve"> </w:t>
            </w:r>
            <w:r w:rsidR="004B7BAA">
              <w:rPr>
                <w:b/>
                <w:caps/>
              </w:rPr>
              <w:t>ДИСЦИПЛИНЫ</w:t>
            </w:r>
          </w:p>
          <w:p w:rsidR="001460FF" w:rsidRPr="003A2E10" w:rsidRDefault="001460FF" w:rsidP="00F86C57">
            <w:pPr>
              <w:pStyle w:val="1"/>
              <w:ind w:left="284" w:firstLine="0"/>
              <w:jc w:val="both"/>
              <w:rPr>
                <w:b/>
                <w:caps/>
              </w:rPr>
            </w:pPr>
          </w:p>
        </w:tc>
        <w:tc>
          <w:tcPr>
            <w:tcW w:w="1903" w:type="dxa"/>
          </w:tcPr>
          <w:p w:rsidR="001460FF" w:rsidRDefault="001460FF" w:rsidP="00F86C57">
            <w:pPr>
              <w:jc w:val="center"/>
              <w:rPr>
                <w:sz w:val="28"/>
                <w:szCs w:val="28"/>
              </w:rPr>
            </w:pPr>
            <w:r>
              <w:rPr>
                <w:sz w:val="28"/>
                <w:szCs w:val="28"/>
              </w:rPr>
              <w:t>5</w:t>
            </w:r>
          </w:p>
        </w:tc>
      </w:tr>
      <w:tr w:rsidR="001460FF" w:rsidTr="00F86C57">
        <w:trPr>
          <w:trHeight w:val="670"/>
        </w:trPr>
        <w:tc>
          <w:tcPr>
            <w:tcW w:w="7668" w:type="dxa"/>
          </w:tcPr>
          <w:p w:rsidR="001460FF" w:rsidRPr="003A2E10" w:rsidRDefault="001460FF" w:rsidP="001460FF">
            <w:pPr>
              <w:pStyle w:val="1"/>
              <w:numPr>
                <w:ilvl w:val="0"/>
                <w:numId w:val="1"/>
              </w:numPr>
              <w:jc w:val="both"/>
              <w:rPr>
                <w:b/>
                <w:caps/>
              </w:rPr>
            </w:pPr>
            <w:r w:rsidRPr="003A2E10">
              <w:rPr>
                <w:b/>
                <w:caps/>
              </w:rPr>
              <w:t>условия реализации  программы учебно</w:t>
            </w:r>
            <w:r w:rsidR="004B7BAA">
              <w:rPr>
                <w:b/>
                <w:caps/>
              </w:rPr>
              <w:t>Й</w:t>
            </w:r>
            <w:r w:rsidRPr="003A2E10">
              <w:rPr>
                <w:b/>
                <w:caps/>
              </w:rPr>
              <w:t xml:space="preserve"> </w:t>
            </w:r>
            <w:r w:rsidR="004B7BAA">
              <w:rPr>
                <w:b/>
                <w:caps/>
              </w:rPr>
              <w:t>ДИСЦИПЛИНЫ</w:t>
            </w:r>
          </w:p>
          <w:p w:rsidR="001460FF" w:rsidRPr="003A2E10" w:rsidRDefault="001460FF" w:rsidP="00F86C57">
            <w:pPr>
              <w:pStyle w:val="1"/>
              <w:tabs>
                <w:tab w:val="num" w:pos="0"/>
              </w:tabs>
              <w:ind w:left="284"/>
              <w:jc w:val="both"/>
              <w:rPr>
                <w:b/>
                <w:caps/>
              </w:rPr>
            </w:pPr>
          </w:p>
        </w:tc>
        <w:tc>
          <w:tcPr>
            <w:tcW w:w="1903" w:type="dxa"/>
          </w:tcPr>
          <w:p w:rsidR="001460FF" w:rsidRDefault="001460FF" w:rsidP="00F86C57">
            <w:pPr>
              <w:jc w:val="center"/>
              <w:rPr>
                <w:sz w:val="28"/>
                <w:szCs w:val="28"/>
              </w:rPr>
            </w:pPr>
            <w:r>
              <w:rPr>
                <w:sz w:val="28"/>
                <w:szCs w:val="28"/>
              </w:rPr>
              <w:t>8</w:t>
            </w:r>
          </w:p>
        </w:tc>
      </w:tr>
      <w:tr w:rsidR="001460FF" w:rsidTr="00F86C57">
        <w:tc>
          <w:tcPr>
            <w:tcW w:w="7668" w:type="dxa"/>
          </w:tcPr>
          <w:p w:rsidR="001460FF" w:rsidRPr="003A2E10" w:rsidRDefault="001460FF" w:rsidP="001460FF">
            <w:pPr>
              <w:pStyle w:val="1"/>
              <w:numPr>
                <w:ilvl w:val="0"/>
                <w:numId w:val="1"/>
              </w:numPr>
              <w:jc w:val="both"/>
              <w:rPr>
                <w:b/>
                <w:caps/>
              </w:rPr>
            </w:pPr>
            <w:r w:rsidRPr="003A2E10">
              <w:rPr>
                <w:b/>
                <w:caps/>
              </w:rPr>
              <w:t>Контроль и оценка результатов Освоения учебно</w:t>
            </w:r>
            <w:r w:rsidR="004B7BAA">
              <w:rPr>
                <w:b/>
                <w:caps/>
              </w:rPr>
              <w:t xml:space="preserve">Й </w:t>
            </w:r>
            <w:r w:rsidRPr="003A2E10">
              <w:rPr>
                <w:b/>
                <w:caps/>
              </w:rPr>
              <w:t xml:space="preserve"> </w:t>
            </w:r>
            <w:r w:rsidR="004B7BAA">
              <w:rPr>
                <w:b/>
                <w:caps/>
              </w:rPr>
              <w:t>ДИСЦИПЛИНЫ</w:t>
            </w:r>
          </w:p>
          <w:p w:rsidR="001460FF" w:rsidRPr="003A2E10" w:rsidRDefault="001460FF" w:rsidP="00F86C57">
            <w:pPr>
              <w:pStyle w:val="1"/>
              <w:ind w:left="284" w:firstLine="0"/>
              <w:jc w:val="both"/>
              <w:rPr>
                <w:b/>
                <w:caps/>
              </w:rPr>
            </w:pPr>
          </w:p>
        </w:tc>
        <w:tc>
          <w:tcPr>
            <w:tcW w:w="1903" w:type="dxa"/>
          </w:tcPr>
          <w:p w:rsidR="001460FF" w:rsidRDefault="001460FF" w:rsidP="00F86C57">
            <w:pPr>
              <w:jc w:val="center"/>
              <w:rPr>
                <w:sz w:val="28"/>
                <w:szCs w:val="28"/>
              </w:rPr>
            </w:pPr>
            <w:r>
              <w:rPr>
                <w:sz w:val="28"/>
                <w:szCs w:val="28"/>
              </w:rPr>
              <w:t>8</w:t>
            </w:r>
          </w:p>
        </w:tc>
      </w:tr>
    </w:tbl>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460FF" w:rsidRPr="004B7BAA" w:rsidRDefault="001460FF" w:rsidP="001460FF">
      <w:pPr>
        <w:suppressAutoHyphens/>
        <w:spacing w:after="0"/>
        <w:ind w:firstLine="709"/>
        <w:rPr>
          <w:rFonts w:ascii="Times New Roman" w:hAnsi="Times New Roman"/>
          <w:b/>
          <w:sz w:val="28"/>
          <w:szCs w:val="28"/>
        </w:rPr>
      </w:pPr>
      <w:r>
        <w:rPr>
          <w:b/>
          <w:caps/>
          <w:sz w:val="28"/>
          <w:szCs w:val="28"/>
          <w:u w:val="single"/>
        </w:rPr>
        <w:br w:type="page"/>
      </w:r>
      <w:r w:rsidRPr="004B7BAA">
        <w:rPr>
          <w:rFonts w:ascii="Times New Roman" w:hAnsi="Times New Roman"/>
          <w:b/>
          <w:sz w:val="28"/>
          <w:szCs w:val="28"/>
        </w:rPr>
        <w:lastRenderedPageBreak/>
        <w:t xml:space="preserve">1. </w:t>
      </w:r>
      <w:r w:rsidR="004B7BAA" w:rsidRPr="004B7BAA">
        <w:rPr>
          <w:rFonts w:ascii="Times New Roman" w:hAnsi="Times New Roman"/>
          <w:b/>
          <w:sz w:val="28"/>
          <w:szCs w:val="28"/>
        </w:rPr>
        <w:t>ПАСПОРТ ПРОГРАММЫ УЧЕБНОЙ ДИСЦИПЛИНЫ</w:t>
      </w:r>
      <w:r w:rsidR="001F5B8D" w:rsidRPr="004B7BAA">
        <w:rPr>
          <w:rFonts w:ascii="Times New Roman" w:hAnsi="Times New Roman"/>
          <w:b/>
          <w:sz w:val="28"/>
          <w:szCs w:val="28"/>
        </w:rPr>
        <w:t xml:space="preserve"> </w:t>
      </w:r>
      <w:r w:rsidR="00D501F0" w:rsidRPr="004B7BAA">
        <w:rPr>
          <w:rFonts w:ascii="Times New Roman" w:hAnsi="Times New Roman"/>
          <w:b/>
          <w:sz w:val="28"/>
          <w:szCs w:val="28"/>
        </w:rPr>
        <w:t>«РУССКИЙ ЯЗЫК</w:t>
      </w:r>
      <w:r w:rsidRPr="004B7BAA">
        <w:rPr>
          <w:rFonts w:ascii="Times New Roman" w:hAnsi="Times New Roman"/>
          <w:b/>
          <w:sz w:val="28"/>
          <w:szCs w:val="28"/>
        </w:rPr>
        <w:t xml:space="preserve">» </w:t>
      </w:r>
    </w:p>
    <w:p w:rsidR="001460FF" w:rsidRPr="004B7BAA" w:rsidRDefault="001460FF"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4B7BAA">
        <w:rPr>
          <w:rFonts w:ascii="Times New Roman" w:hAnsi="Times New Roman"/>
          <w:b/>
          <w:sz w:val="28"/>
          <w:szCs w:val="28"/>
        </w:rPr>
        <w:t xml:space="preserve">1.1. </w:t>
      </w:r>
      <w:r w:rsidR="000671E8" w:rsidRPr="004B7BAA">
        <w:rPr>
          <w:rFonts w:ascii="Times New Roman" w:hAnsi="Times New Roman"/>
          <w:b/>
          <w:sz w:val="28"/>
          <w:szCs w:val="28"/>
        </w:rPr>
        <w:t>Место предмета в структуре основной образовательной программы</w:t>
      </w:r>
      <w:r w:rsidRPr="004B7BAA">
        <w:rPr>
          <w:rFonts w:ascii="Times New Roman" w:hAnsi="Times New Roman"/>
          <w:b/>
          <w:sz w:val="28"/>
          <w:szCs w:val="28"/>
        </w:rPr>
        <w:t xml:space="preserve">:   </w:t>
      </w:r>
    </w:p>
    <w:p w:rsidR="000671E8" w:rsidRPr="004B7BAA" w:rsidRDefault="004B7BAA" w:rsidP="007A340A">
      <w:pPr>
        <w:suppressAutoHyphens/>
        <w:spacing w:after="240" w:line="240" w:lineRule="auto"/>
        <w:ind w:firstLine="709"/>
        <w:jc w:val="both"/>
        <w:rPr>
          <w:rFonts w:ascii="Times New Roman" w:hAnsi="Times New Roman"/>
          <w:sz w:val="28"/>
          <w:szCs w:val="28"/>
        </w:rPr>
      </w:pPr>
      <w:r w:rsidRPr="004B7BAA">
        <w:rPr>
          <w:rFonts w:ascii="Times New Roman" w:hAnsi="Times New Roman"/>
          <w:sz w:val="28"/>
          <w:szCs w:val="28"/>
        </w:rPr>
        <w:t>Общеобразовательная дисциплина</w:t>
      </w:r>
      <w:r w:rsidR="00D501F0" w:rsidRPr="004B7BAA">
        <w:rPr>
          <w:rFonts w:ascii="Times New Roman" w:hAnsi="Times New Roman"/>
          <w:sz w:val="28"/>
          <w:szCs w:val="28"/>
        </w:rPr>
        <w:t xml:space="preserve"> «Русский язык</w:t>
      </w:r>
      <w:r w:rsidR="007A340A" w:rsidRPr="004B7BAA">
        <w:rPr>
          <w:rFonts w:ascii="Times New Roman" w:hAnsi="Times New Roman"/>
          <w:sz w:val="28"/>
          <w:szCs w:val="28"/>
        </w:rPr>
        <w:t xml:space="preserve">» является обязательной частью общеобразовательного цикла образовательной программы в соответствии с ФГОС СПО по </w:t>
      </w:r>
      <w:r w:rsidR="007A340A" w:rsidRPr="004B7BAA">
        <w:rPr>
          <w:rFonts w:ascii="Times New Roman" w:hAnsi="Times New Roman"/>
          <w:i/>
          <w:sz w:val="28"/>
          <w:szCs w:val="28"/>
        </w:rPr>
        <w:t>специальности</w:t>
      </w:r>
      <w:r w:rsidR="00D501F0" w:rsidRPr="004B7BAA">
        <w:rPr>
          <w:rFonts w:ascii="Times New Roman" w:hAnsi="Times New Roman"/>
          <w:sz w:val="28"/>
          <w:szCs w:val="28"/>
        </w:rPr>
        <w:t xml:space="preserve">  «</w:t>
      </w:r>
      <w:r w:rsidRPr="004B7BAA">
        <w:rPr>
          <w:rFonts w:ascii="Times New Roman" w:hAnsi="Times New Roman"/>
          <w:sz w:val="28"/>
          <w:szCs w:val="28"/>
        </w:rPr>
        <w:t>Юриспруденция</w:t>
      </w:r>
      <w:r w:rsidR="00D501F0" w:rsidRPr="004B7BAA">
        <w:rPr>
          <w:rFonts w:ascii="Times New Roman" w:hAnsi="Times New Roman"/>
          <w:sz w:val="28"/>
          <w:szCs w:val="28"/>
        </w:rPr>
        <w:t>»</w:t>
      </w:r>
      <w:r w:rsidR="007A340A" w:rsidRPr="004B7BAA">
        <w:rPr>
          <w:rFonts w:ascii="Times New Roman" w:hAnsi="Times New Roman"/>
          <w:sz w:val="28"/>
          <w:szCs w:val="28"/>
        </w:rPr>
        <w:t>.</w:t>
      </w:r>
    </w:p>
    <w:p w:rsidR="00D501F0" w:rsidRPr="004B7BAA" w:rsidRDefault="00CD2491" w:rsidP="00D501F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8"/>
          <w:szCs w:val="28"/>
        </w:rPr>
      </w:pPr>
      <w:r w:rsidRPr="004B7BAA">
        <w:rPr>
          <w:rFonts w:ascii="Times New Roman" w:hAnsi="Times New Roman"/>
          <w:b/>
          <w:bCs/>
          <w:sz w:val="28"/>
          <w:szCs w:val="28"/>
        </w:rPr>
        <w:t xml:space="preserve">           </w:t>
      </w:r>
      <w:r w:rsidR="00D501F0" w:rsidRPr="004B7BAA">
        <w:rPr>
          <w:rFonts w:ascii="Times New Roman" w:hAnsi="Times New Roman"/>
          <w:b/>
          <w:bCs/>
          <w:sz w:val="28"/>
          <w:szCs w:val="28"/>
        </w:rPr>
        <w:t>1.2.Цел</w:t>
      </w:r>
      <w:r w:rsidR="004B7BAA">
        <w:rPr>
          <w:rFonts w:ascii="Times New Roman" w:hAnsi="Times New Roman"/>
          <w:b/>
          <w:bCs/>
          <w:sz w:val="28"/>
          <w:szCs w:val="28"/>
        </w:rPr>
        <w:t>ь общеобразовательной дисциплины</w:t>
      </w:r>
      <w:r w:rsidRPr="004B7BAA">
        <w:rPr>
          <w:rFonts w:ascii="Times New Roman" w:hAnsi="Times New Roman"/>
          <w:b/>
          <w:bCs/>
          <w:sz w:val="28"/>
          <w:szCs w:val="28"/>
        </w:rPr>
        <w:t xml:space="preserve"> «Русский язык»</w:t>
      </w:r>
    </w:p>
    <w:p w:rsidR="004B7BAA" w:rsidRPr="004B7BAA" w:rsidRDefault="004B7BAA" w:rsidP="004B7BAA">
      <w:pPr>
        <w:spacing w:after="0"/>
        <w:ind w:left="57" w:right="57" w:firstLine="709"/>
        <w:jc w:val="both"/>
        <w:rPr>
          <w:rFonts w:ascii="Times New Roman" w:hAnsi="Times New Roman"/>
          <w:bCs/>
          <w:sz w:val="28"/>
          <w:szCs w:val="28"/>
        </w:rPr>
      </w:pPr>
      <w:r w:rsidRPr="004B7BAA">
        <w:rPr>
          <w:rFonts w:ascii="Times New Roman" w:hAnsi="Times New Roman"/>
          <w:bCs/>
          <w:sz w:val="28"/>
          <w:szCs w:val="28"/>
        </w:rPr>
        <w:t xml:space="preserve">Цель дисциплины «Русский язык»: </w:t>
      </w:r>
      <w:bookmarkStart w:id="0" w:name="_heading=h.tyjcwt" w:colFirst="0" w:colLast="0"/>
      <w:bookmarkEnd w:id="0"/>
      <w:r w:rsidRPr="004B7BAA">
        <w:rPr>
          <w:rFonts w:ascii="Times New Roman" w:hAnsi="Times New Roman"/>
          <w:bCs/>
          <w:sz w:val="28"/>
          <w:szCs w:val="28"/>
        </w:rPr>
        <w:t xml:space="preserve">сформировать </w:t>
      </w:r>
      <w:proofErr w:type="gramStart"/>
      <w:r w:rsidRPr="004B7BAA">
        <w:rPr>
          <w:rFonts w:ascii="Times New Roman" w:hAnsi="Times New Roman"/>
          <w:bCs/>
          <w:sz w:val="28"/>
          <w:szCs w:val="28"/>
        </w:rPr>
        <w:t>у</w:t>
      </w:r>
      <w:proofErr w:type="gramEnd"/>
      <w:r w:rsidRPr="004B7BAA">
        <w:rPr>
          <w:rFonts w:ascii="Times New Roman" w:hAnsi="Times New Roman"/>
          <w:bCs/>
          <w:sz w:val="28"/>
          <w:szCs w:val="28"/>
        </w:rPr>
        <w:t xml:space="preserve"> </w:t>
      </w:r>
      <w:proofErr w:type="gramStart"/>
      <w:r w:rsidRPr="004B7BAA">
        <w:rPr>
          <w:rFonts w:ascii="Times New Roman" w:hAnsi="Times New Roman"/>
          <w:bCs/>
          <w:sz w:val="28"/>
          <w:szCs w:val="28"/>
        </w:rPr>
        <w:t>обучающихся</w:t>
      </w:r>
      <w:proofErr w:type="gramEnd"/>
      <w:r w:rsidRPr="004B7BAA">
        <w:rPr>
          <w:rFonts w:ascii="Times New Roman" w:hAnsi="Times New Roman"/>
          <w:bCs/>
          <w:sz w:val="28"/>
          <w:szCs w:val="28"/>
        </w:rPr>
        <w:t xml:space="preserve"> знания и умения в области языка, навыки их применения в практической профессиональной деятельности.</w:t>
      </w:r>
    </w:p>
    <w:p w:rsidR="00CD2491" w:rsidRPr="004B7BAA" w:rsidRDefault="00CD2491" w:rsidP="00CD2491">
      <w:pPr>
        <w:spacing w:after="0"/>
        <w:ind w:left="57" w:right="57" w:firstLine="709"/>
        <w:rPr>
          <w:rFonts w:ascii="Times New Roman" w:hAnsi="Times New Roman"/>
          <w:bCs/>
          <w:sz w:val="28"/>
          <w:szCs w:val="28"/>
        </w:rPr>
      </w:pPr>
    </w:p>
    <w:p w:rsidR="000671E8" w:rsidRPr="004B7BAA" w:rsidRDefault="000671E8" w:rsidP="001460FF">
      <w:pPr>
        <w:suppressAutoHyphens/>
        <w:spacing w:after="240" w:line="240" w:lineRule="auto"/>
        <w:ind w:firstLine="709"/>
        <w:rPr>
          <w:rFonts w:ascii="Times New Roman" w:hAnsi="Times New Roman"/>
          <w:b/>
          <w:sz w:val="28"/>
          <w:szCs w:val="28"/>
        </w:rPr>
      </w:pPr>
      <w:r w:rsidRPr="004B7BAA">
        <w:rPr>
          <w:rFonts w:ascii="Times New Roman" w:hAnsi="Times New Roman"/>
          <w:b/>
          <w:sz w:val="28"/>
          <w:szCs w:val="28"/>
        </w:rPr>
        <w:t>1.3. Планируе</w:t>
      </w:r>
      <w:r w:rsidR="004B7BAA">
        <w:rPr>
          <w:rFonts w:ascii="Times New Roman" w:hAnsi="Times New Roman"/>
          <w:b/>
          <w:sz w:val="28"/>
          <w:szCs w:val="28"/>
        </w:rPr>
        <w:t>мые результаты освоения дисциплины</w:t>
      </w:r>
      <w:r w:rsidRPr="004B7BAA">
        <w:rPr>
          <w:rFonts w:ascii="Times New Roman" w:hAnsi="Times New Roman"/>
          <w:b/>
          <w:sz w:val="28"/>
          <w:szCs w:val="28"/>
        </w:rPr>
        <w:t>:</w:t>
      </w:r>
    </w:p>
    <w:p w:rsidR="007863B6" w:rsidRPr="004B7BAA" w:rsidRDefault="00CE16CF" w:rsidP="001460FF">
      <w:pPr>
        <w:suppressAutoHyphens/>
        <w:spacing w:after="240" w:line="240" w:lineRule="auto"/>
        <w:ind w:firstLine="709"/>
        <w:rPr>
          <w:rFonts w:ascii="Times New Roman" w:hAnsi="Times New Roman"/>
          <w:sz w:val="28"/>
          <w:szCs w:val="28"/>
        </w:rPr>
        <w:sectPr w:rsidR="007863B6" w:rsidRPr="004B7BAA" w:rsidSect="00F86C57">
          <w:pgSz w:w="11906" w:h="16838"/>
          <w:pgMar w:top="1134" w:right="850" w:bottom="284" w:left="1701" w:header="708" w:footer="708" w:gutter="0"/>
          <w:cols w:space="720"/>
          <w:docGrid w:linePitch="299"/>
        </w:sectPr>
      </w:pPr>
      <w:r w:rsidRPr="004B7BAA">
        <w:rPr>
          <w:rFonts w:ascii="Times New Roman" w:hAnsi="Times New Roman"/>
          <w:sz w:val="28"/>
          <w:szCs w:val="28"/>
        </w:rPr>
        <w:t xml:space="preserve">Особое значение </w:t>
      </w:r>
      <w:r w:rsidR="004B7BAA">
        <w:rPr>
          <w:rFonts w:ascii="Times New Roman" w:hAnsi="Times New Roman"/>
          <w:sz w:val="28"/>
          <w:szCs w:val="28"/>
        </w:rPr>
        <w:t xml:space="preserve">учебная дисциплина </w:t>
      </w:r>
      <w:r w:rsidR="007863B6" w:rsidRPr="004B7BAA">
        <w:rPr>
          <w:rFonts w:ascii="Times New Roman" w:hAnsi="Times New Roman"/>
          <w:sz w:val="28"/>
          <w:szCs w:val="28"/>
        </w:rPr>
        <w:t xml:space="preserve"> имеет при формировании и развитии </w:t>
      </w:r>
      <w:proofErr w:type="gramStart"/>
      <w:r w:rsidR="007863B6" w:rsidRPr="004B7BAA">
        <w:rPr>
          <w:rFonts w:ascii="Times New Roman" w:hAnsi="Times New Roman"/>
          <w:sz w:val="28"/>
          <w:szCs w:val="28"/>
        </w:rPr>
        <w:t>ОК</w:t>
      </w:r>
      <w:proofErr w:type="gramEnd"/>
      <w:r w:rsidR="007863B6" w:rsidRPr="004B7BAA">
        <w:rPr>
          <w:rFonts w:ascii="Times New Roman" w:hAnsi="Times New Roman"/>
          <w:sz w:val="28"/>
          <w:szCs w:val="28"/>
        </w:rPr>
        <w:t xml:space="preserve"> и ПК</w:t>
      </w:r>
      <w:r w:rsidR="00CD2491" w:rsidRPr="004B7BAA">
        <w:rPr>
          <w:rFonts w:ascii="Times New Roman" w:hAnsi="Times New Roman"/>
          <w:sz w:val="28"/>
          <w:szCs w:val="28"/>
        </w:rPr>
        <w:t>.</w:t>
      </w:r>
      <w:r w:rsidR="007863B6" w:rsidRPr="004B7BAA">
        <w:rPr>
          <w:rFonts w:ascii="Times New Roman" w:hAnsi="Times New Roman"/>
          <w:sz w:val="28"/>
          <w:szCs w:val="28"/>
        </w:rPr>
        <w:t xml:space="preserve"> </w:t>
      </w:r>
    </w:p>
    <w:tbl>
      <w:tblPr>
        <w:tblStyle w:val="aa"/>
        <w:tblW w:w="0" w:type="auto"/>
        <w:jc w:val="center"/>
        <w:tblLook w:val="04A0" w:firstRow="1" w:lastRow="0" w:firstColumn="1" w:lastColumn="0" w:noHBand="0" w:noVBand="1"/>
      </w:tblPr>
      <w:tblGrid>
        <w:gridCol w:w="2377"/>
        <w:gridCol w:w="6237"/>
        <w:gridCol w:w="5037"/>
      </w:tblGrid>
      <w:tr w:rsidR="00B71504" w:rsidTr="00AA24F8">
        <w:trPr>
          <w:jc w:val="center"/>
        </w:trPr>
        <w:tc>
          <w:tcPr>
            <w:tcW w:w="2377" w:type="dxa"/>
            <w:vMerge w:val="restart"/>
          </w:tcPr>
          <w:p w:rsidR="00B71504" w:rsidRPr="00E77E33" w:rsidRDefault="00E77E33" w:rsidP="001460FF">
            <w:pPr>
              <w:suppressAutoHyphens/>
              <w:spacing w:after="240"/>
              <w:rPr>
                <w:rFonts w:ascii="Times New Roman" w:hAnsi="Times New Roman"/>
                <w:b/>
              </w:rPr>
            </w:pPr>
            <w:proofErr w:type="gramStart"/>
            <w:r w:rsidRPr="00E77E33">
              <w:rPr>
                <w:rFonts w:ascii="Times New Roman" w:hAnsi="Times New Roman"/>
                <w:b/>
              </w:rPr>
              <w:lastRenderedPageBreak/>
              <w:t>ОК</w:t>
            </w:r>
            <w:proofErr w:type="gramEnd"/>
            <w:r w:rsidRPr="00E77E33">
              <w:rPr>
                <w:rFonts w:ascii="Times New Roman" w:hAnsi="Times New Roman"/>
                <w:b/>
              </w:rPr>
              <w:t xml:space="preserve"> и ПК</w:t>
            </w:r>
          </w:p>
        </w:tc>
        <w:tc>
          <w:tcPr>
            <w:tcW w:w="11274" w:type="dxa"/>
            <w:gridSpan w:val="2"/>
          </w:tcPr>
          <w:p w:rsidR="00B71504" w:rsidRPr="00E77E33" w:rsidRDefault="00B71504" w:rsidP="007863B6">
            <w:pPr>
              <w:suppressAutoHyphens/>
              <w:spacing w:after="240"/>
              <w:jc w:val="center"/>
              <w:rPr>
                <w:rFonts w:ascii="Times New Roman" w:hAnsi="Times New Roman"/>
                <w:b/>
              </w:rPr>
            </w:pPr>
            <w:r w:rsidRPr="00E77E33">
              <w:rPr>
                <w:rFonts w:ascii="Times New Roman" w:hAnsi="Times New Roman"/>
                <w:b/>
              </w:rPr>
              <w:t>Планируемые результаты</w:t>
            </w:r>
          </w:p>
        </w:tc>
      </w:tr>
      <w:tr w:rsidR="00B71504" w:rsidTr="00AA24F8">
        <w:trPr>
          <w:jc w:val="center"/>
        </w:trPr>
        <w:tc>
          <w:tcPr>
            <w:tcW w:w="2377" w:type="dxa"/>
            <w:vMerge/>
          </w:tcPr>
          <w:p w:rsidR="00B71504" w:rsidRDefault="00B71504" w:rsidP="001460FF">
            <w:pPr>
              <w:suppressAutoHyphens/>
              <w:spacing w:after="240"/>
              <w:rPr>
                <w:rFonts w:ascii="Times New Roman" w:hAnsi="Times New Roman"/>
              </w:rPr>
            </w:pPr>
          </w:p>
        </w:tc>
        <w:tc>
          <w:tcPr>
            <w:tcW w:w="6237" w:type="dxa"/>
          </w:tcPr>
          <w:p w:rsidR="00B71504" w:rsidRPr="00E77E33" w:rsidRDefault="00A62361" w:rsidP="001460FF">
            <w:pPr>
              <w:suppressAutoHyphens/>
              <w:spacing w:after="240"/>
              <w:rPr>
                <w:rFonts w:ascii="Times New Roman" w:hAnsi="Times New Roman"/>
                <w:b/>
              </w:rPr>
            </w:pPr>
            <w:r w:rsidRPr="00E77E33">
              <w:rPr>
                <w:rFonts w:ascii="Times New Roman" w:hAnsi="Times New Roman"/>
                <w:b/>
              </w:rPr>
              <w:t xml:space="preserve">Личностные и </w:t>
            </w:r>
            <w:proofErr w:type="spellStart"/>
            <w:r w:rsidRPr="00E77E33">
              <w:rPr>
                <w:rFonts w:ascii="Times New Roman" w:hAnsi="Times New Roman"/>
                <w:b/>
              </w:rPr>
              <w:t>метапредметные</w:t>
            </w:r>
            <w:proofErr w:type="spellEnd"/>
            <w:r w:rsidRPr="00E77E33">
              <w:rPr>
                <w:rFonts w:ascii="Times New Roman" w:hAnsi="Times New Roman"/>
                <w:b/>
              </w:rPr>
              <w:t xml:space="preserve"> </w:t>
            </w:r>
          </w:p>
        </w:tc>
        <w:tc>
          <w:tcPr>
            <w:tcW w:w="5037" w:type="dxa"/>
          </w:tcPr>
          <w:p w:rsidR="00B71504" w:rsidRPr="00E77E33" w:rsidRDefault="00CD2491" w:rsidP="001460FF">
            <w:pPr>
              <w:suppressAutoHyphens/>
              <w:spacing w:after="240"/>
              <w:rPr>
                <w:rFonts w:ascii="Times New Roman" w:hAnsi="Times New Roman"/>
                <w:b/>
              </w:rPr>
            </w:pPr>
            <w:r w:rsidRPr="00E77E33">
              <w:rPr>
                <w:rFonts w:ascii="Times New Roman" w:hAnsi="Times New Roman"/>
                <w:b/>
              </w:rPr>
              <w:t xml:space="preserve">Предметные </w:t>
            </w:r>
            <w:r w:rsidR="00B71504" w:rsidRPr="00E77E33">
              <w:rPr>
                <w:rFonts w:ascii="Times New Roman" w:hAnsi="Times New Roman"/>
                <w:b/>
              </w:rPr>
              <w:t xml:space="preserve"> </w:t>
            </w:r>
          </w:p>
        </w:tc>
      </w:tr>
      <w:tr w:rsidR="00215F82" w:rsidTr="00AA24F8">
        <w:trPr>
          <w:jc w:val="center"/>
        </w:trPr>
        <w:tc>
          <w:tcPr>
            <w:tcW w:w="2377" w:type="dxa"/>
          </w:tcPr>
          <w:p w:rsidR="008A381A" w:rsidRPr="00D73BB3" w:rsidRDefault="00DB5C5F" w:rsidP="001460FF">
            <w:pPr>
              <w:suppressAutoHyphens/>
              <w:spacing w:after="240"/>
              <w:rPr>
                <w:rFonts w:ascii="Times New Roman" w:hAnsi="Times New Roman" w:cs="Times New Roman"/>
                <w:shd w:val="clear" w:color="auto" w:fill="FFFFFF"/>
              </w:rPr>
            </w:pPr>
            <w:proofErr w:type="gramStart"/>
            <w:r w:rsidRPr="00D73BB3">
              <w:rPr>
                <w:rFonts w:ascii="Times New Roman" w:hAnsi="Times New Roman" w:cs="Times New Roman"/>
              </w:rPr>
              <w:t>ОК</w:t>
            </w:r>
            <w:proofErr w:type="gramEnd"/>
            <w:r w:rsidRPr="00D73BB3">
              <w:rPr>
                <w:rFonts w:ascii="Times New Roman" w:hAnsi="Times New Roman" w:cs="Times New Roman"/>
              </w:rPr>
              <w:t xml:space="preserve"> 04. Эффективно взаимодействовать и работать в коллективе и команде</w:t>
            </w:r>
          </w:p>
          <w:p w:rsidR="008A381A" w:rsidRPr="00D73BB3" w:rsidRDefault="008A381A" w:rsidP="001460FF">
            <w:pPr>
              <w:suppressAutoHyphens/>
              <w:spacing w:after="240"/>
              <w:rPr>
                <w:rFonts w:ascii="Times New Roman" w:hAnsi="Times New Roman" w:cs="Times New Roman"/>
              </w:rPr>
            </w:pPr>
            <w:proofErr w:type="gramStart"/>
            <w:r w:rsidRPr="00D73BB3">
              <w:rPr>
                <w:rFonts w:ascii="Times New Roman" w:hAnsi="Times New Roman" w:cs="Times New Roman"/>
              </w:rPr>
              <w:t>ОК</w:t>
            </w:r>
            <w:proofErr w:type="gramEnd"/>
            <w:r w:rsidRPr="00D73BB3">
              <w:rPr>
                <w:rFonts w:ascii="Times New Roman" w:hAnsi="Times New Roman" w:cs="Times New Roman"/>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B5C5F" w:rsidRPr="00D73BB3" w:rsidRDefault="00DB5C5F" w:rsidP="001460FF">
            <w:pPr>
              <w:suppressAutoHyphens/>
              <w:spacing w:after="240"/>
              <w:rPr>
                <w:rFonts w:ascii="Times New Roman" w:hAnsi="Times New Roman" w:cs="Times New Roman"/>
                <w:shd w:val="clear" w:color="auto" w:fill="FFFFFF"/>
              </w:rPr>
            </w:pPr>
            <w:proofErr w:type="gramStart"/>
            <w:r w:rsidRPr="00D73BB3">
              <w:rPr>
                <w:rFonts w:ascii="Times New Roman" w:hAnsi="Times New Roman" w:cs="Times New Roman"/>
              </w:rPr>
              <w:t>ОК</w:t>
            </w:r>
            <w:proofErr w:type="gramEnd"/>
            <w:r w:rsidRPr="00D73BB3">
              <w:rPr>
                <w:rFonts w:ascii="Times New Roman" w:hAnsi="Times New Roman" w:cs="Times New Roman"/>
              </w:rPr>
              <w:t xml:space="preserve"> 09. Пользоваться профессиональной документацией на государственном и иностранном языках</w:t>
            </w:r>
          </w:p>
          <w:p w:rsidR="00A414CA" w:rsidRPr="00A414CA" w:rsidRDefault="00A414CA" w:rsidP="007C4A7E">
            <w:pPr>
              <w:suppressAutoHyphens/>
              <w:spacing w:after="240"/>
              <w:jc w:val="both"/>
              <w:rPr>
                <w:rFonts w:ascii="Times New Roman" w:hAnsi="Times New Roman" w:cs="Times New Roman"/>
              </w:rPr>
            </w:pPr>
            <w:r w:rsidRPr="00A414CA">
              <w:rPr>
                <w:rFonts w:ascii="Times New Roman" w:hAnsi="Times New Roman" w:cs="Times New Roman"/>
              </w:rPr>
              <w:t>ПК 1.3. Владеть навыками подготовки юридических документов, в том числе с использованием информационных технологий.</w:t>
            </w:r>
          </w:p>
          <w:p w:rsidR="00A414CA" w:rsidRPr="00A414CA" w:rsidRDefault="00A414CA" w:rsidP="007C4A7E">
            <w:pPr>
              <w:suppressAutoHyphens/>
              <w:spacing w:after="240"/>
              <w:jc w:val="both"/>
              <w:rPr>
                <w:rFonts w:ascii="Times New Roman" w:hAnsi="Times New Roman" w:cs="Times New Roman"/>
              </w:rPr>
            </w:pPr>
            <w:r w:rsidRPr="00A414CA">
              <w:rPr>
                <w:rFonts w:ascii="Times New Roman" w:hAnsi="Times New Roman" w:cs="Times New Roman"/>
              </w:rPr>
              <w:t xml:space="preserve">ПК 3.3. Составлять проекты процессуальных и </w:t>
            </w:r>
            <w:r w:rsidRPr="00A414CA">
              <w:rPr>
                <w:rFonts w:ascii="Times New Roman" w:hAnsi="Times New Roman" w:cs="Times New Roman"/>
              </w:rPr>
              <w:lastRenderedPageBreak/>
              <w:t>служебных документов суда.</w:t>
            </w:r>
          </w:p>
          <w:p w:rsidR="00A414CA" w:rsidRDefault="00A414CA" w:rsidP="007C4A7E">
            <w:pPr>
              <w:suppressAutoHyphens/>
              <w:spacing w:after="240"/>
              <w:jc w:val="both"/>
              <w:rPr>
                <w:rFonts w:ascii="Times New Roman" w:hAnsi="Times New Roman" w:cs="Times New Roman"/>
              </w:rPr>
            </w:pPr>
          </w:p>
          <w:p w:rsidR="00FA40BB" w:rsidRPr="007C4A7E" w:rsidRDefault="007C4A7E" w:rsidP="007C4A7E">
            <w:pPr>
              <w:suppressAutoHyphens/>
              <w:spacing w:after="240"/>
              <w:jc w:val="both"/>
              <w:rPr>
                <w:rFonts w:ascii="Times New Roman" w:hAnsi="Times New Roman" w:cs="Times New Roman"/>
              </w:rPr>
            </w:pPr>
            <w:r w:rsidRPr="007C4A7E">
              <w:rPr>
                <w:rFonts w:ascii="Times New Roman" w:hAnsi="Times New Roman" w:cs="Times New Roman"/>
                <w:shd w:val="clear" w:color="auto" w:fill="FFFFFF"/>
              </w:rPr>
              <w:t xml:space="preserve"> </w:t>
            </w:r>
          </w:p>
        </w:tc>
        <w:tc>
          <w:tcPr>
            <w:tcW w:w="6237" w:type="dxa"/>
          </w:tcPr>
          <w:p w:rsidR="00215F82" w:rsidRPr="00A62361" w:rsidRDefault="00A62361" w:rsidP="007863B6">
            <w:pPr>
              <w:suppressAutoHyphens/>
              <w:spacing w:after="240"/>
              <w:ind w:firstLine="708"/>
              <w:rPr>
                <w:rFonts w:ascii="Times New Roman" w:hAnsi="Times New Roman"/>
                <w:b/>
              </w:rPr>
            </w:pPr>
            <w:r w:rsidRPr="00A62361">
              <w:rPr>
                <w:rFonts w:ascii="Times New Roman" w:hAnsi="Times New Roman"/>
                <w:b/>
              </w:rPr>
              <w:lastRenderedPageBreak/>
              <w:t>Личностные результаты:</w:t>
            </w:r>
          </w:p>
          <w:p w:rsidR="00A62361" w:rsidRPr="00E77E33" w:rsidRDefault="00A62361" w:rsidP="00A62361">
            <w:pPr>
              <w:pStyle w:val="ConsPlusNormal"/>
              <w:ind w:firstLine="539"/>
              <w:jc w:val="both"/>
              <w:rPr>
                <w:b/>
                <w:sz w:val="22"/>
                <w:szCs w:val="22"/>
              </w:rPr>
            </w:pPr>
            <w:r w:rsidRPr="00E77E33">
              <w:rPr>
                <w:b/>
                <w:sz w:val="22"/>
                <w:szCs w:val="22"/>
              </w:rPr>
              <w:t>1) гражданского воспитания:</w:t>
            </w:r>
          </w:p>
          <w:p w:rsidR="00A62361" w:rsidRPr="00AA24F8" w:rsidRDefault="00A62361" w:rsidP="00A62361">
            <w:pPr>
              <w:pStyle w:val="ConsPlusNormal"/>
              <w:ind w:firstLine="539"/>
              <w:jc w:val="both"/>
              <w:rPr>
                <w:sz w:val="22"/>
                <w:szCs w:val="22"/>
              </w:rPr>
            </w:pPr>
            <w:proofErr w:type="spellStart"/>
            <w:r w:rsidRPr="00AA24F8">
              <w:rPr>
                <w:sz w:val="22"/>
                <w:szCs w:val="22"/>
              </w:rPr>
              <w:t>сформированность</w:t>
            </w:r>
            <w:proofErr w:type="spellEnd"/>
            <w:r w:rsidRPr="00AA24F8">
              <w:rPr>
                <w:sz w:val="22"/>
                <w:szCs w:val="22"/>
              </w:rPr>
              <w:t xml:space="preserve"> гражданской позиции обучающегося как активного и ответственного члена российского общества;</w:t>
            </w:r>
          </w:p>
          <w:p w:rsidR="00A62361" w:rsidRPr="00AA24F8" w:rsidRDefault="00A62361" w:rsidP="00A62361">
            <w:pPr>
              <w:pStyle w:val="ConsPlusNormal"/>
              <w:ind w:firstLine="539"/>
              <w:jc w:val="both"/>
              <w:rPr>
                <w:sz w:val="22"/>
                <w:szCs w:val="22"/>
              </w:rPr>
            </w:pPr>
            <w:r w:rsidRPr="00AA24F8">
              <w:rPr>
                <w:sz w:val="22"/>
                <w:szCs w:val="22"/>
              </w:rPr>
              <w:t>осознание своих конституционных прав и обязанностей, уважение закона и правопорядка;</w:t>
            </w:r>
          </w:p>
          <w:p w:rsidR="00A62361" w:rsidRPr="00AA24F8" w:rsidRDefault="00A62361" w:rsidP="00A62361">
            <w:pPr>
              <w:pStyle w:val="ConsPlusNormal"/>
              <w:ind w:firstLine="539"/>
              <w:jc w:val="both"/>
              <w:rPr>
                <w:sz w:val="22"/>
                <w:szCs w:val="22"/>
              </w:rPr>
            </w:pPr>
            <w:r w:rsidRPr="00AA24F8">
              <w:rPr>
                <w:sz w:val="22"/>
                <w:szCs w:val="22"/>
              </w:rPr>
              <w:t>принятие традиционных национальных, общечеловеческих гуманистических и демократических ценностей, в том числе в сопоставлении с ситуациями, отраженными в текстах литературных произведений, написанных на русском языке;</w:t>
            </w:r>
          </w:p>
          <w:p w:rsidR="00A62361" w:rsidRPr="00AA24F8" w:rsidRDefault="00A62361" w:rsidP="00A62361">
            <w:pPr>
              <w:pStyle w:val="ConsPlusNormal"/>
              <w:ind w:firstLine="539"/>
              <w:jc w:val="both"/>
              <w:rPr>
                <w:sz w:val="22"/>
                <w:szCs w:val="22"/>
              </w:rPr>
            </w:pPr>
            <w:r w:rsidRPr="00AA24F8">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62361" w:rsidRPr="00AA24F8" w:rsidRDefault="00A62361" w:rsidP="00A62361">
            <w:pPr>
              <w:pStyle w:val="ConsPlusNormal"/>
              <w:ind w:firstLine="539"/>
              <w:jc w:val="both"/>
              <w:rPr>
                <w:sz w:val="22"/>
                <w:szCs w:val="22"/>
              </w:rPr>
            </w:pPr>
            <w:r w:rsidRPr="00AA24F8">
              <w:rPr>
                <w:sz w:val="22"/>
                <w:szCs w:val="22"/>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62361" w:rsidRPr="00AA24F8" w:rsidRDefault="00A62361" w:rsidP="00A62361">
            <w:pPr>
              <w:pStyle w:val="ConsPlusNormal"/>
              <w:ind w:firstLine="539"/>
              <w:jc w:val="both"/>
              <w:rPr>
                <w:sz w:val="22"/>
                <w:szCs w:val="22"/>
              </w:rPr>
            </w:pPr>
            <w:r w:rsidRPr="00AA24F8">
              <w:rPr>
                <w:sz w:val="22"/>
                <w:szCs w:val="22"/>
              </w:rPr>
              <w:t>умение взаимодействовать с социальными институтами в соответствии с их функциями и назначением;</w:t>
            </w:r>
          </w:p>
          <w:p w:rsidR="00A62361" w:rsidRPr="00AA24F8" w:rsidRDefault="00A62361" w:rsidP="00A62361">
            <w:pPr>
              <w:pStyle w:val="ConsPlusNormal"/>
              <w:ind w:firstLine="539"/>
              <w:jc w:val="both"/>
              <w:rPr>
                <w:sz w:val="22"/>
                <w:szCs w:val="22"/>
              </w:rPr>
            </w:pPr>
            <w:r w:rsidRPr="00AA24F8">
              <w:rPr>
                <w:sz w:val="22"/>
                <w:szCs w:val="22"/>
              </w:rPr>
              <w:t>готовность к гуманитарной и волонтерской деятельности;</w:t>
            </w:r>
          </w:p>
          <w:p w:rsidR="00A62361" w:rsidRPr="00E77E33" w:rsidRDefault="00A62361" w:rsidP="00A62361">
            <w:pPr>
              <w:pStyle w:val="ConsPlusNormal"/>
              <w:ind w:firstLine="539"/>
              <w:jc w:val="both"/>
              <w:rPr>
                <w:b/>
                <w:sz w:val="22"/>
                <w:szCs w:val="22"/>
              </w:rPr>
            </w:pPr>
            <w:r w:rsidRPr="00E77E33">
              <w:rPr>
                <w:b/>
                <w:sz w:val="22"/>
                <w:szCs w:val="22"/>
              </w:rPr>
              <w:t>2) патриотического воспитания:</w:t>
            </w:r>
          </w:p>
          <w:p w:rsidR="00A62361" w:rsidRPr="00AA24F8" w:rsidRDefault="00A62361" w:rsidP="00A62361">
            <w:pPr>
              <w:pStyle w:val="ConsPlusNormal"/>
              <w:ind w:firstLine="539"/>
              <w:jc w:val="both"/>
              <w:rPr>
                <w:sz w:val="22"/>
                <w:szCs w:val="22"/>
              </w:rPr>
            </w:pPr>
            <w:proofErr w:type="spellStart"/>
            <w:r w:rsidRPr="00AA24F8">
              <w:rPr>
                <w:sz w:val="22"/>
                <w:szCs w:val="22"/>
              </w:rPr>
              <w:t>сформированность</w:t>
            </w:r>
            <w:proofErr w:type="spellEnd"/>
            <w:r w:rsidRPr="00AA24F8">
              <w:rPr>
                <w:sz w:val="22"/>
                <w:szCs w:val="22"/>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62361" w:rsidRPr="00AA24F8" w:rsidRDefault="00A62361" w:rsidP="00A62361">
            <w:pPr>
              <w:pStyle w:val="ConsPlusNormal"/>
              <w:ind w:firstLine="539"/>
              <w:jc w:val="both"/>
              <w:rPr>
                <w:sz w:val="22"/>
                <w:szCs w:val="22"/>
              </w:rPr>
            </w:pPr>
            <w:r w:rsidRPr="00AA24F8">
              <w:rPr>
                <w:sz w:val="22"/>
                <w:szCs w:val="22"/>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62361" w:rsidRPr="00AA24F8" w:rsidRDefault="00A62361" w:rsidP="00A62361">
            <w:pPr>
              <w:pStyle w:val="ConsPlusNormal"/>
              <w:ind w:firstLine="539"/>
              <w:jc w:val="both"/>
              <w:rPr>
                <w:sz w:val="22"/>
                <w:szCs w:val="22"/>
              </w:rPr>
            </w:pPr>
            <w:r w:rsidRPr="00AA24F8">
              <w:rPr>
                <w:sz w:val="22"/>
                <w:szCs w:val="22"/>
              </w:rPr>
              <w:lastRenderedPageBreak/>
              <w:t>идейная убежденность, готовность к служению Отечеству и его защите, ответственность за его судьбу;</w:t>
            </w:r>
          </w:p>
          <w:p w:rsidR="00A62361" w:rsidRPr="00E77E33" w:rsidRDefault="00A62361" w:rsidP="00A62361">
            <w:pPr>
              <w:pStyle w:val="ConsPlusNormal"/>
              <w:ind w:firstLine="539"/>
              <w:jc w:val="both"/>
              <w:rPr>
                <w:b/>
                <w:sz w:val="22"/>
                <w:szCs w:val="22"/>
              </w:rPr>
            </w:pPr>
            <w:r w:rsidRPr="00E77E33">
              <w:rPr>
                <w:b/>
                <w:sz w:val="22"/>
                <w:szCs w:val="22"/>
              </w:rPr>
              <w:t>3) духовно-нравственного воспитания:</w:t>
            </w:r>
          </w:p>
          <w:p w:rsidR="00A62361" w:rsidRPr="00AA24F8" w:rsidRDefault="00A62361" w:rsidP="00A62361">
            <w:pPr>
              <w:pStyle w:val="ConsPlusNormal"/>
              <w:ind w:firstLine="539"/>
              <w:jc w:val="both"/>
              <w:rPr>
                <w:sz w:val="22"/>
                <w:szCs w:val="22"/>
              </w:rPr>
            </w:pPr>
            <w:r w:rsidRPr="00AA24F8">
              <w:rPr>
                <w:sz w:val="22"/>
                <w:szCs w:val="22"/>
              </w:rPr>
              <w:t>осознание духовных ценностей российского народа;</w:t>
            </w:r>
          </w:p>
          <w:p w:rsidR="00A62361" w:rsidRPr="00AA24F8" w:rsidRDefault="00A62361" w:rsidP="00A62361">
            <w:pPr>
              <w:pStyle w:val="ConsPlusNormal"/>
              <w:ind w:firstLine="539"/>
              <w:jc w:val="both"/>
              <w:rPr>
                <w:sz w:val="22"/>
                <w:szCs w:val="22"/>
              </w:rPr>
            </w:pPr>
            <w:proofErr w:type="spellStart"/>
            <w:r w:rsidRPr="00AA24F8">
              <w:rPr>
                <w:sz w:val="22"/>
                <w:szCs w:val="22"/>
              </w:rPr>
              <w:t>сформированность</w:t>
            </w:r>
            <w:proofErr w:type="spellEnd"/>
            <w:r w:rsidRPr="00AA24F8">
              <w:rPr>
                <w:sz w:val="22"/>
                <w:szCs w:val="22"/>
              </w:rPr>
              <w:t xml:space="preserve"> нравственного сознания, норм этичного поведения;</w:t>
            </w:r>
          </w:p>
          <w:p w:rsidR="00A62361" w:rsidRPr="00AA24F8" w:rsidRDefault="00A62361" w:rsidP="00A62361">
            <w:pPr>
              <w:pStyle w:val="ConsPlusNormal"/>
              <w:ind w:firstLine="539"/>
              <w:jc w:val="both"/>
              <w:rPr>
                <w:sz w:val="22"/>
                <w:szCs w:val="22"/>
              </w:rPr>
            </w:pPr>
            <w:r w:rsidRPr="00AA24F8">
              <w:rPr>
                <w:sz w:val="22"/>
                <w:szCs w:val="22"/>
              </w:rPr>
              <w:t>способность оценивать ситуацию и принимать осознанные решения, ориентируясь на морально-нравственные нормы и ценности;</w:t>
            </w:r>
          </w:p>
          <w:p w:rsidR="00A62361" w:rsidRPr="00AA24F8" w:rsidRDefault="00A62361" w:rsidP="00A62361">
            <w:pPr>
              <w:pStyle w:val="ConsPlusNormal"/>
              <w:ind w:firstLine="539"/>
              <w:jc w:val="both"/>
              <w:rPr>
                <w:sz w:val="22"/>
                <w:szCs w:val="22"/>
              </w:rPr>
            </w:pPr>
            <w:r w:rsidRPr="00AA24F8">
              <w:rPr>
                <w:sz w:val="22"/>
                <w:szCs w:val="22"/>
              </w:rPr>
              <w:t>осознание личного вклада в построение устойчивого будущего;</w:t>
            </w:r>
          </w:p>
          <w:p w:rsidR="00A62361" w:rsidRPr="00AA24F8" w:rsidRDefault="00A62361" w:rsidP="00A62361">
            <w:pPr>
              <w:pStyle w:val="ConsPlusNormal"/>
              <w:ind w:firstLine="539"/>
              <w:jc w:val="both"/>
              <w:rPr>
                <w:sz w:val="22"/>
                <w:szCs w:val="22"/>
              </w:rPr>
            </w:pPr>
            <w:r w:rsidRPr="00AA24F8">
              <w:rPr>
                <w:sz w:val="22"/>
                <w:szCs w:val="22"/>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62361" w:rsidRPr="00E77E33" w:rsidRDefault="00A62361" w:rsidP="00A62361">
            <w:pPr>
              <w:pStyle w:val="ConsPlusNormal"/>
              <w:ind w:firstLine="539"/>
              <w:jc w:val="both"/>
              <w:rPr>
                <w:b/>
                <w:sz w:val="22"/>
                <w:szCs w:val="22"/>
              </w:rPr>
            </w:pPr>
            <w:r w:rsidRPr="00E77E33">
              <w:rPr>
                <w:b/>
                <w:sz w:val="22"/>
                <w:szCs w:val="22"/>
              </w:rPr>
              <w:t>4) эстетического воспитания:</w:t>
            </w:r>
          </w:p>
          <w:p w:rsidR="00A62361" w:rsidRPr="00AA24F8" w:rsidRDefault="00A62361" w:rsidP="00A62361">
            <w:pPr>
              <w:pStyle w:val="ConsPlusNormal"/>
              <w:ind w:firstLine="539"/>
              <w:jc w:val="both"/>
              <w:rPr>
                <w:sz w:val="22"/>
                <w:szCs w:val="22"/>
              </w:rPr>
            </w:pPr>
            <w:r w:rsidRPr="00AA24F8">
              <w:rPr>
                <w:sz w:val="22"/>
                <w:szCs w:val="22"/>
              </w:rPr>
              <w:t>эстетическое отношение к миру, включая эстетику быта, научного и технического творчества, спорта, труда, общественных отношений;</w:t>
            </w:r>
          </w:p>
          <w:p w:rsidR="00A62361" w:rsidRPr="00AA24F8" w:rsidRDefault="00A62361" w:rsidP="00A62361">
            <w:pPr>
              <w:pStyle w:val="ConsPlusNormal"/>
              <w:ind w:firstLine="539"/>
              <w:jc w:val="both"/>
              <w:rPr>
                <w:sz w:val="22"/>
                <w:szCs w:val="22"/>
              </w:rPr>
            </w:pPr>
            <w:r w:rsidRPr="00AA24F8">
              <w:rPr>
                <w:sz w:val="22"/>
                <w:szCs w:val="22"/>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62361" w:rsidRPr="00AA24F8" w:rsidRDefault="00A62361" w:rsidP="00A62361">
            <w:pPr>
              <w:pStyle w:val="ConsPlusNormal"/>
              <w:ind w:firstLine="539"/>
              <w:jc w:val="both"/>
              <w:rPr>
                <w:sz w:val="22"/>
                <w:szCs w:val="22"/>
              </w:rPr>
            </w:pPr>
            <w:r w:rsidRPr="00AA24F8">
              <w:rPr>
                <w:sz w:val="22"/>
                <w:szCs w:val="22"/>
              </w:rPr>
              <w:t>убежденность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62361" w:rsidRPr="00AA24F8" w:rsidRDefault="00A62361" w:rsidP="00A62361">
            <w:pPr>
              <w:pStyle w:val="ConsPlusNormal"/>
              <w:ind w:firstLine="539"/>
              <w:jc w:val="both"/>
              <w:rPr>
                <w:sz w:val="22"/>
                <w:szCs w:val="22"/>
              </w:rPr>
            </w:pPr>
            <w:r w:rsidRPr="00AA24F8">
              <w:rPr>
                <w:sz w:val="22"/>
                <w:szCs w:val="22"/>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62361" w:rsidRPr="00E77E33" w:rsidRDefault="00A62361" w:rsidP="00A62361">
            <w:pPr>
              <w:pStyle w:val="ConsPlusNormal"/>
              <w:ind w:firstLine="539"/>
              <w:jc w:val="both"/>
              <w:rPr>
                <w:b/>
                <w:sz w:val="22"/>
                <w:szCs w:val="22"/>
              </w:rPr>
            </w:pPr>
            <w:r w:rsidRPr="00E77E33">
              <w:rPr>
                <w:b/>
                <w:sz w:val="22"/>
                <w:szCs w:val="22"/>
              </w:rPr>
              <w:t>5) физического воспитания, формирования культуры здоровья и эмоционального благополучия:</w:t>
            </w:r>
          </w:p>
          <w:p w:rsidR="00A62361" w:rsidRPr="00AA24F8" w:rsidRDefault="00A62361" w:rsidP="00A62361">
            <w:pPr>
              <w:pStyle w:val="ConsPlusNormal"/>
              <w:ind w:firstLine="539"/>
              <w:jc w:val="both"/>
              <w:rPr>
                <w:sz w:val="22"/>
                <w:szCs w:val="22"/>
              </w:rPr>
            </w:pPr>
            <w:proofErr w:type="spellStart"/>
            <w:r w:rsidRPr="00AA24F8">
              <w:rPr>
                <w:sz w:val="22"/>
                <w:szCs w:val="22"/>
              </w:rPr>
              <w:t>сформированность</w:t>
            </w:r>
            <w:proofErr w:type="spellEnd"/>
            <w:r w:rsidRPr="00AA24F8">
              <w:rPr>
                <w:sz w:val="22"/>
                <w:szCs w:val="22"/>
              </w:rPr>
              <w:t xml:space="preserve"> здорового и безопасного образа жизни, ответственного отношения к своему здоровью;</w:t>
            </w:r>
          </w:p>
          <w:p w:rsidR="00A62361" w:rsidRPr="00AA24F8" w:rsidRDefault="00A62361" w:rsidP="00A62361">
            <w:pPr>
              <w:pStyle w:val="ConsPlusNormal"/>
              <w:ind w:firstLine="539"/>
              <w:jc w:val="both"/>
              <w:rPr>
                <w:sz w:val="22"/>
                <w:szCs w:val="22"/>
              </w:rPr>
            </w:pPr>
            <w:r w:rsidRPr="00AA24F8">
              <w:rPr>
                <w:sz w:val="22"/>
                <w:szCs w:val="22"/>
              </w:rPr>
              <w:t>потребность в физическом совершенствовании, занятиях спортивно-оздоровительной деятельностью;</w:t>
            </w:r>
          </w:p>
          <w:p w:rsidR="00A62361" w:rsidRPr="00AA24F8" w:rsidRDefault="00A62361" w:rsidP="00A62361">
            <w:pPr>
              <w:pStyle w:val="ConsPlusNormal"/>
              <w:ind w:firstLine="539"/>
              <w:jc w:val="both"/>
              <w:rPr>
                <w:sz w:val="22"/>
                <w:szCs w:val="22"/>
              </w:rPr>
            </w:pPr>
            <w:r w:rsidRPr="00AA24F8">
              <w:rPr>
                <w:sz w:val="22"/>
                <w:szCs w:val="22"/>
              </w:rPr>
              <w:t>активное неприятие вредных привычек и иных форм причинения вреда физическому и психическому здоровью;</w:t>
            </w:r>
          </w:p>
          <w:p w:rsidR="00A62361" w:rsidRPr="00E77E33" w:rsidRDefault="00A62361" w:rsidP="00A62361">
            <w:pPr>
              <w:pStyle w:val="ConsPlusNormal"/>
              <w:ind w:firstLine="539"/>
              <w:jc w:val="both"/>
              <w:rPr>
                <w:b/>
                <w:sz w:val="22"/>
                <w:szCs w:val="22"/>
              </w:rPr>
            </w:pPr>
            <w:r w:rsidRPr="00E77E33">
              <w:rPr>
                <w:b/>
                <w:sz w:val="22"/>
                <w:szCs w:val="22"/>
              </w:rPr>
              <w:t>6) трудового воспитания:</w:t>
            </w:r>
          </w:p>
          <w:p w:rsidR="00A62361" w:rsidRPr="00AA24F8" w:rsidRDefault="00A62361" w:rsidP="00A62361">
            <w:pPr>
              <w:pStyle w:val="ConsPlusNormal"/>
              <w:ind w:firstLine="539"/>
              <w:jc w:val="both"/>
              <w:rPr>
                <w:sz w:val="22"/>
                <w:szCs w:val="22"/>
              </w:rPr>
            </w:pPr>
            <w:r w:rsidRPr="00AA24F8">
              <w:rPr>
                <w:sz w:val="22"/>
                <w:szCs w:val="22"/>
              </w:rPr>
              <w:lastRenderedPageBreak/>
              <w:t>готовность к труду, осознание ценности мастерства, трудолюбие;</w:t>
            </w:r>
          </w:p>
          <w:p w:rsidR="00A62361" w:rsidRPr="00AA24F8" w:rsidRDefault="00A62361" w:rsidP="00A62361">
            <w:pPr>
              <w:pStyle w:val="ConsPlusNormal"/>
              <w:ind w:firstLine="539"/>
              <w:jc w:val="both"/>
              <w:rPr>
                <w:sz w:val="22"/>
                <w:szCs w:val="22"/>
              </w:rPr>
            </w:pPr>
            <w:r w:rsidRPr="00AA24F8">
              <w:rPr>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62361" w:rsidRPr="00AA24F8" w:rsidRDefault="00A62361" w:rsidP="00A62361">
            <w:pPr>
              <w:pStyle w:val="ConsPlusNormal"/>
              <w:ind w:firstLine="539"/>
              <w:jc w:val="both"/>
              <w:rPr>
                <w:sz w:val="22"/>
                <w:szCs w:val="22"/>
              </w:rPr>
            </w:pPr>
            <w:r w:rsidRPr="00AA24F8">
              <w:rPr>
                <w:sz w:val="22"/>
                <w:szCs w:val="22"/>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62361" w:rsidRPr="00AA24F8" w:rsidRDefault="00A62361" w:rsidP="00A62361">
            <w:pPr>
              <w:pStyle w:val="ConsPlusNormal"/>
              <w:ind w:firstLine="539"/>
              <w:jc w:val="both"/>
              <w:rPr>
                <w:sz w:val="22"/>
                <w:szCs w:val="22"/>
              </w:rPr>
            </w:pPr>
            <w:r w:rsidRPr="00AA24F8">
              <w:rPr>
                <w:sz w:val="22"/>
                <w:szCs w:val="22"/>
              </w:rPr>
              <w:t>готовность и способность к образованию и самообразованию на протяжении всей жизни;</w:t>
            </w:r>
          </w:p>
          <w:p w:rsidR="00A62361" w:rsidRPr="00E77E33" w:rsidRDefault="00A62361" w:rsidP="00A62361">
            <w:pPr>
              <w:pStyle w:val="ConsPlusNormal"/>
              <w:ind w:firstLine="539"/>
              <w:jc w:val="both"/>
              <w:rPr>
                <w:b/>
                <w:sz w:val="22"/>
                <w:szCs w:val="22"/>
              </w:rPr>
            </w:pPr>
            <w:r w:rsidRPr="00E77E33">
              <w:rPr>
                <w:b/>
                <w:sz w:val="22"/>
                <w:szCs w:val="22"/>
              </w:rPr>
              <w:t>7) экологического воспитания:</w:t>
            </w:r>
          </w:p>
          <w:p w:rsidR="00A62361" w:rsidRPr="00AA24F8" w:rsidRDefault="00A62361" w:rsidP="00A62361">
            <w:pPr>
              <w:pStyle w:val="ConsPlusNormal"/>
              <w:ind w:firstLine="539"/>
              <w:jc w:val="both"/>
              <w:rPr>
                <w:sz w:val="22"/>
                <w:szCs w:val="22"/>
              </w:rPr>
            </w:pPr>
            <w:proofErr w:type="spellStart"/>
            <w:r w:rsidRPr="00AA24F8">
              <w:rPr>
                <w:sz w:val="22"/>
                <w:szCs w:val="22"/>
              </w:rPr>
              <w:t>сформированность</w:t>
            </w:r>
            <w:proofErr w:type="spellEnd"/>
            <w:r w:rsidRPr="00AA24F8">
              <w:rPr>
                <w:sz w:val="22"/>
                <w:szCs w:val="22"/>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62361" w:rsidRPr="00AA24F8" w:rsidRDefault="00A62361" w:rsidP="00A62361">
            <w:pPr>
              <w:pStyle w:val="ConsPlusNormal"/>
              <w:ind w:firstLine="539"/>
              <w:jc w:val="both"/>
              <w:rPr>
                <w:sz w:val="22"/>
                <w:szCs w:val="22"/>
              </w:rPr>
            </w:pPr>
            <w:r w:rsidRPr="00AA24F8">
              <w:rPr>
                <w:sz w:val="22"/>
                <w:szCs w:val="22"/>
              </w:rPr>
              <w:t>планирование и осуществление действий в окружающей среде на основе знания целей устойчивого развития человечества;</w:t>
            </w:r>
          </w:p>
          <w:p w:rsidR="00A62361" w:rsidRPr="00AA24F8" w:rsidRDefault="00A62361" w:rsidP="00A62361">
            <w:pPr>
              <w:pStyle w:val="ConsPlusNormal"/>
              <w:ind w:firstLine="539"/>
              <w:jc w:val="both"/>
              <w:rPr>
                <w:sz w:val="22"/>
                <w:szCs w:val="22"/>
              </w:rPr>
            </w:pPr>
            <w:r w:rsidRPr="00AA24F8">
              <w:rPr>
                <w:sz w:val="22"/>
                <w:szCs w:val="22"/>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62361" w:rsidRPr="00AA24F8" w:rsidRDefault="00A62361" w:rsidP="00A62361">
            <w:pPr>
              <w:pStyle w:val="ConsPlusNormal"/>
              <w:ind w:firstLine="539"/>
              <w:jc w:val="both"/>
              <w:rPr>
                <w:sz w:val="22"/>
                <w:szCs w:val="22"/>
              </w:rPr>
            </w:pPr>
            <w:r w:rsidRPr="00AA24F8">
              <w:rPr>
                <w:sz w:val="22"/>
                <w:szCs w:val="22"/>
              </w:rPr>
              <w:t>расширение опыта деятельности экологической направленности;</w:t>
            </w:r>
          </w:p>
          <w:p w:rsidR="00A62361" w:rsidRPr="00E77E33" w:rsidRDefault="00A62361" w:rsidP="00A62361">
            <w:pPr>
              <w:pStyle w:val="ConsPlusNormal"/>
              <w:ind w:firstLine="539"/>
              <w:jc w:val="both"/>
              <w:rPr>
                <w:b/>
                <w:sz w:val="22"/>
                <w:szCs w:val="22"/>
              </w:rPr>
            </w:pPr>
            <w:r w:rsidRPr="00E77E33">
              <w:rPr>
                <w:b/>
                <w:sz w:val="22"/>
                <w:szCs w:val="22"/>
              </w:rPr>
              <w:t>8) ценности научного познания:</w:t>
            </w:r>
          </w:p>
          <w:p w:rsidR="00A62361" w:rsidRPr="00AA24F8" w:rsidRDefault="00A62361" w:rsidP="00A62361">
            <w:pPr>
              <w:pStyle w:val="ConsPlusNormal"/>
              <w:ind w:firstLine="539"/>
              <w:jc w:val="both"/>
              <w:rPr>
                <w:sz w:val="22"/>
                <w:szCs w:val="22"/>
              </w:rPr>
            </w:pPr>
            <w:proofErr w:type="spellStart"/>
            <w:r w:rsidRPr="00AA24F8">
              <w:rPr>
                <w:sz w:val="22"/>
                <w:szCs w:val="22"/>
              </w:rPr>
              <w:t>сформированность</w:t>
            </w:r>
            <w:proofErr w:type="spellEnd"/>
            <w:r w:rsidRPr="00AA24F8">
              <w:rPr>
                <w:sz w:val="22"/>
                <w:szCs w:val="22"/>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62361" w:rsidRPr="00AA24F8" w:rsidRDefault="00A62361" w:rsidP="00A62361">
            <w:pPr>
              <w:pStyle w:val="ConsPlusNormal"/>
              <w:ind w:firstLine="539"/>
              <w:jc w:val="both"/>
              <w:rPr>
                <w:sz w:val="22"/>
                <w:szCs w:val="22"/>
              </w:rPr>
            </w:pPr>
            <w:r w:rsidRPr="00AA24F8">
              <w:rPr>
                <w:sz w:val="22"/>
                <w:szCs w:val="22"/>
              </w:rPr>
              <w:t>совершенствование языковой и читательской культуры как средства взаимодействия между людьми и познания мира;</w:t>
            </w:r>
          </w:p>
          <w:p w:rsidR="00A62361" w:rsidRPr="00AA24F8" w:rsidRDefault="00A62361" w:rsidP="00A62361">
            <w:pPr>
              <w:pStyle w:val="ConsPlusNormal"/>
              <w:ind w:firstLine="539"/>
              <w:jc w:val="both"/>
              <w:rPr>
                <w:sz w:val="22"/>
                <w:szCs w:val="22"/>
              </w:rPr>
            </w:pPr>
            <w:r w:rsidRPr="00AA24F8">
              <w:rPr>
                <w:sz w:val="22"/>
                <w:szCs w:val="22"/>
              </w:rPr>
              <w:t>осознание ценности научной деятельности, готовность осуществлять учебно</w:t>
            </w:r>
            <w:r w:rsidR="00F02986" w:rsidRPr="00AA24F8">
              <w:rPr>
                <w:sz w:val="22"/>
                <w:szCs w:val="22"/>
              </w:rPr>
              <w:t>-</w:t>
            </w:r>
            <w:r w:rsidRPr="00AA24F8">
              <w:rPr>
                <w:sz w:val="22"/>
                <w:szCs w:val="22"/>
              </w:rPr>
              <w:t xml:space="preserve">исследовательскую и проектную </w:t>
            </w:r>
            <w:r w:rsidRPr="00AA24F8">
              <w:rPr>
                <w:sz w:val="22"/>
                <w:szCs w:val="22"/>
              </w:rPr>
              <w:lastRenderedPageBreak/>
              <w:t>деятельность, в том числе по русскому языку, индивидуально и в группе.</w:t>
            </w:r>
          </w:p>
          <w:p w:rsidR="00A62361" w:rsidRPr="00AA24F8" w:rsidRDefault="00AA24F8" w:rsidP="00AA24F8">
            <w:pPr>
              <w:pStyle w:val="ConsPlusNormal"/>
              <w:ind w:firstLine="539"/>
              <w:jc w:val="both"/>
              <w:rPr>
                <w:b/>
                <w:sz w:val="22"/>
                <w:szCs w:val="22"/>
              </w:rPr>
            </w:pPr>
            <w:proofErr w:type="spellStart"/>
            <w:r w:rsidRPr="00AA24F8">
              <w:rPr>
                <w:b/>
                <w:sz w:val="22"/>
                <w:szCs w:val="22"/>
              </w:rPr>
              <w:t>Метапредметные</w:t>
            </w:r>
            <w:proofErr w:type="spellEnd"/>
            <w:r w:rsidRPr="00AA24F8">
              <w:rPr>
                <w:b/>
                <w:sz w:val="22"/>
                <w:szCs w:val="22"/>
              </w:rPr>
              <w:t xml:space="preserve"> результаты</w:t>
            </w:r>
          </w:p>
          <w:p w:rsidR="00AA24F8" w:rsidRPr="00E77E33" w:rsidRDefault="00AA24F8" w:rsidP="00AA24F8">
            <w:pPr>
              <w:pStyle w:val="ConsPlusNormal"/>
              <w:ind w:firstLine="540"/>
              <w:jc w:val="both"/>
              <w:rPr>
                <w:b/>
                <w:sz w:val="22"/>
                <w:szCs w:val="22"/>
              </w:rPr>
            </w:pPr>
            <w:r w:rsidRPr="00E77E33">
              <w:rPr>
                <w:b/>
                <w:sz w:val="22"/>
                <w:szCs w:val="22"/>
              </w:rPr>
              <w:t>Базовые логические действия как часть познавательных универсальных учебных действий:</w:t>
            </w:r>
          </w:p>
          <w:p w:rsidR="00AA24F8" w:rsidRPr="00AA24F8" w:rsidRDefault="00AA24F8" w:rsidP="00AA24F8">
            <w:pPr>
              <w:pStyle w:val="ConsPlusNormal"/>
              <w:ind w:firstLine="540"/>
              <w:jc w:val="both"/>
              <w:rPr>
                <w:sz w:val="22"/>
                <w:szCs w:val="22"/>
              </w:rPr>
            </w:pPr>
            <w:r w:rsidRPr="00AA24F8">
              <w:rPr>
                <w:sz w:val="22"/>
                <w:szCs w:val="22"/>
              </w:rPr>
              <w:t>самостоятельно формулировать и актуализировать проблему, рассматривать ее всесторонне;</w:t>
            </w:r>
          </w:p>
          <w:p w:rsidR="00AA24F8" w:rsidRPr="00AA24F8" w:rsidRDefault="00AA24F8" w:rsidP="00AA24F8">
            <w:pPr>
              <w:pStyle w:val="ConsPlusNormal"/>
              <w:ind w:firstLine="540"/>
              <w:jc w:val="both"/>
              <w:rPr>
                <w:sz w:val="22"/>
                <w:szCs w:val="22"/>
              </w:rPr>
            </w:pPr>
            <w:r w:rsidRPr="00AA24F8">
              <w:rPr>
                <w:sz w:val="22"/>
                <w:szCs w:val="22"/>
              </w:rPr>
              <w:t xml:space="preserve">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w:t>
            </w:r>
            <w:proofErr w:type="spellStart"/>
            <w:r w:rsidRPr="00AA24F8">
              <w:rPr>
                <w:sz w:val="22"/>
                <w:szCs w:val="22"/>
              </w:rPr>
              <w:t>функциональносмысловых</w:t>
            </w:r>
            <w:proofErr w:type="spellEnd"/>
            <w:r w:rsidRPr="00AA24F8">
              <w:rPr>
                <w:sz w:val="22"/>
                <w:szCs w:val="22"/>
              </w:rPr>
              <w:t xml:space="preserve"> типов, жанров;</w:t>
            </w:r>
          </w:p>
          <w:p w:rsidR="00AA24F8" w:rsidRPr="00AA24F8" w:rsidRDefault="00AA24F8" w:rsidP="00AA24F8">
            <w:pPr>
              <w:pStyle w:val="ConsPlusNormal"/>
              <w:ind w:firstLine="540"/>
              <w:jc w:val="both"/>
              <w:rPr>
                <w:sz w:val="22"/>
                <w:szCs w:val="22"/>
              </w:rPr>
            </w:pPr>
            <w:r w:rsidRPr="00AA24F8">
              <w:rPr>
                <w:sz w:val="22"/>
                <w:szCs w:val="22"/>
              </w:rPr>
              <w:t>определять цели деятельности, задавать параметры и критерии их достижения;</w:t>
            </w:r>
          </w:p>
          <w:p w:rsidR="00AA24F8" w:rsidRPr="00AA24F8" w:rsidRDefault="00AA24F8" w:rsidP="00AA24F8">
            <w:pPr>
              <w:pStyle w:val="ConsPlusNormal"/>
              <w:ind w:firstLine="540"/>
              <w:jc w:val="both"/>
              <w:rPr>
                <w:sz w:val="22"/>
                <w:szCs w:val="22"/>
              </w:rPr>
            </w:pPr>
            <w:r w:rsidRPr="00AA24F8">
              <w:rPr>
                <w:sz w:val="22"/>
                <w:szCs w:val="22"/>
              </w:rPr>
              <w:t>выявлять закономерности и противоречия языковых явлений, данных в наблюдении;</w:t>
            </w:r>
          </w:p>
          <w:p w:rsidR="00AA24F8" w:rsidRPr="00AA24F8" w:rsidRDefault="00AA24F8" w:rsidP="00AA24F8">
            <w:pPr>
              <w:pStyle w:val="ConsPlusNormal"/>
              <w:ind w:firstLine="540"/>
              <w:jc w:val="both"/>
              <w:rPr>
                <w:sz w:val="22"/>
                <w:szCs w:val="22"/>
              </w:rPr>
            </w:pPr>
            <w:r w:rsidRPr="00AA24F8">
              <w:rPr>
                <w:sz w:val="22"/>
                <w:szCs w:val="22"/>
              </w:rPr>
              <w:t>разрабатывать план решения проблемы с учетом анализа имеющихся материальных и нематериальных ресурсов;</w:t>
            </w:r>
          </w:p>
          <w:p w:rsidR="00AA24F8" w:rsidRPr="00AA24F8" w:rsidRDefault="00AA24F8" w:rsidP="00AA24F8">
            <w:pPr>
              <w:pStyle w:val="ConsPlusNormal"/>
              <w:ind w:firstLine="540"/>
              <w:jc w:val="both"/>
              <w:rPr>
                <w:sz w:val="22"/>
                <w:szCs w:val="22"/>
              </w:rPr>
            </w:pPr>
            <w:r w:rsidRPr="00AA24F8">
              <w:rPr>
                <w:sz w:val="22"/>
                <w:szCs w:val="22"/>
              </w:rPr>
              <w:t>вносить коррективы в деятельность, оценивать риски и соответствие результатов целям;</w:t>
            </w:r>
          </w:p>
          <w:p w:rsidR="00AA24F8" w:rsidRPr="00AA24F8" w:rsidRDefault="00AA24F8" w:rsidP="00AA24F8">
            <w:pPr>
              <w:pStyle w:val="ConsPlusNormal"/>
              <w:ind w:firstLine="540"/>
              <w:jc w:val="both"/>
              <w:rPr>
                <w:sz w:val="22"/>
                <w:szCs w:val="22"/>
              </w:rPr>
            </w:pPr>
            <w:r w:rsidRPr="00AA24F8">
              <w:rPr>
                <w:sz w:val="22"/>
                <w:szCs w:val="22"/>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A24F8" w:rsidRPr="00AA24F8" w:rsidRDefault="00AA24F8" w:rsidP="00AA24F8">
            <w:pPr>
              <w:pStyle w:val="ConsPlusNormal"/>
              <w:ind w:firstLine="540"/>
              <w:jc w:val="both"/>
              <w:rPr>
                <w:sz w:val="22"/>
                <w:szCs w:val="22"/>
              </w:rPr>
            </w:pPr>
            <w:r w:rsidRPr="00AA24F8">
              <w:rPr>
                <w:sz w:val="22"/>
                <w:szCs w:val="22"/>
              </w:rPr>
              <w:t>развивать креативное мышление при решении жизненных проблем с учетом собственного речевого и читательского опыта.</w:t>
            </w:r>
          </w:p>
          <w:p w:rsidR="00AA24F8" w:rsidRPr="00E77E33" w:rsidRDefault="00AA24F8" w:rsidP="00AA24F8">
            <w:pPr>
              <w:pStyle w:val="ConsPlusNormal"/>
              <w:ind w:firstLine="540"/>
              <w:jc w:val="both"/>
              <w:rPr>
                <w:b/>
                <w:sz w:val="22"/>
                <w:szCs w:val="22"/>
              </w:rPr>
            </w:pPr>
            <w:r w:rsidRPr="00E77E33">
              <w:rPr>
                <w:b/>
                <w:sz w:val="22"/>
                <w:szCs w:val="22"/>
              </w:rPr>
              <w:t>Базовые исследовательские действия как часть познавательных универсальных учебных действий:</w:t>
            </w:r>
          </w:p>
          <w:p w:rsidR="00AA24F8" w:rsidRPr="00AA24F8" w:rsidRDefault="00AA24F8" w:rsidP="00AA24F8">
            <w:pPr>
              <w:pStyle w:val="ConsPlusNormal"/>
              <w:ind w:firstLine="540"/>
              <w:jc w:val="both"/>
              <w:rPr>
                <w:sz w:val="22"/>
                <w:szCs w:val="22"/>
              </w:rPr>
            </w:pPr>
            <w:r w:rsidRPr="00AA24F8">
              <w:rPr>
                <w:sz w:val="22"/>
                <w:szCs w:val="22"/>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AA24F8" w:rsidRPr="00AA24F8" w:rsidRDefault="00AA24F8" w:rsidP="00AA24F8">
            <w:pPr>
              <w:pStyle w:val="ConsPlusNormal"/>
              <w:ind w:firstLine="540"/>
              <w:jc w:val="both"/>
              <w:rPr>
                <w:sz w:val="22"/>
                <w:szCs w:val="22"/>
              </w:rPr>
            </w:pPr>
            <w:r w:rsidRPr="00AA24F8">
              <w:rPr>
                <w:sz w:val="22"/>
                <w:szCs w:val="22"/>
              </w:rPr>
              <w:t xml:space="preserve">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w:t>
            </w:r>
            <w:r w:rsidRPr="00AA24F8">
              <w:rPr>
                <w:sz w:val="22"/>
                <w:szCs w:val="22"/>
              </w:rPr>
              <w:lastRenderedPageBreak/>
              <w:t>учебных ситуациях, в том числе при создании учебных и социальных проектов;</w:t>
            </w:r>
          </w:p>
          <w:p w:rsidR="00AA24F8" w:rsidRPr="00AA24F8" w:rsidRDefault="00AA24F8" w:rsidP="00AA24F8">
            <w:pPr>
              <w:pStyle w:val="ConsPlusNormal"/>
              <w:ind w:firstLine="540"/>
              <w:jc w:val="both"/>
              <w:rPr>
                <w:sz w:val="22"/>
                <w:szCs w:val="22"/>
              </w:rPr>
            </w:pPr>
            <w:r w:rsidRPr="00AA24F8">
              <w:rPr>
                <w:sz w:val="22"/>
                <w:szCs w:val="22"/>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A24F8" w:rsidRPr="00AA24F8" w:rsidRDefault="00AA24F8" w:rsidP="00AA24F8">
            <w:pPr>
              <w:pStyle w:val="ConsPlusNormal"/>
              <w:ind w:firstLine="540"/>
              <w:jc w:val="both"/>
              <w:rPr>
                <w:sz w:val="22"/>
                <w:szCs w:val="22"/>
              </w:rPr>
            </w:pPr>
            <w:r w:rsidRPr="00AA24F8">
              <w:rPr>
                <w:sz w:val="22"/>
                <w:szCs w:val="22"/>
              </w:rPr>
              <w:t>ставить и формулировать собственные задачи в образовательной деятельности и разнообразных жизненных ситуациях;</w:t>
            </w:r>
          </w:p>
          <w:p w:rsidR="00AA24F8" w:rsidRPr="00AA24F8" w:rsidRDefault="00AA24F8" w:rsidP="00AA24F8">
            <w:pPr>
              <w:pStyle w:val="ConsPlusNormal"/>
              <w:ind w:firstLine="540"/>
              <w:jc w:val="both"/>
              <w:rPr>
                <w:sz w:val="22"/>
                <w:szCs w:val="22"/>
              </w:rPr>
            </w:pPr>
            <w:r w:rsidRPr="00AA24F8">
              <w:rPr>
                <w:sz w:val="22"/>
                <w:szCs w:val="22"/>
              </w:rPr>
              <w:t>выявлять и актуализировать задачу, выдвигать гипотезу, задавать параметры и критерии ее решения, находить аргументы для доказательства своих утверждений;</w:t>
            </w:r>
          </w:p>
          <w:p w:rsidR="00AA24F8" w:rsidRPr="00AA24F8" w:rsidRDefault="00AA24F8" w:rsidP="00AA24F8">
            <w:pPr>
              <w:pStyle w:val="ConsPlusNormal"/>
              <w:ind w:firstLine="540"/>
              <w:jc w:val="both"/>
              <w:rPr>
                <w:sz w:val="22"/>
                <w:szCs w:val="22"/>
              </w:rPr>
            </w:pPr>
            <w:r w:rsidRPr="00AA24F8">
              <w:rPr>
                <w:sz w:val="22"/>
                <w:szCs w:val="22"/>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A24F8" w:rsidRPr="00AA24F8" w:rsidRDefault="00AA24F8" w:rsidP="00AA24F8">
            <w:pPr>
              <w:pStyle w:val="ConsPlusNormal"/>
              <w:ind w:firstLine="540"/>
              <w:jc w:val="both"/>
              <w:rPr>
                <w:sz w:val="22"/>
                <w:szCs w:val="22"/>
              </w:rPr>
            </w:pPr>
            <w:r w:rsidRPr="00AA24F8">
              <w:rPr>
                <w:sz w:val="22"/>
                <w:szCs w:val="22"/>
              </w:rPr>
              <w:t>давать оценку новым ситуациям, приобретенному опыту;</w:t>
            </w:r>
          </w:p>
          <w:p w:rsidR="00AA24F8" w:rsidRPr="00AA24F8" w:rsidRDefault="00AA24F8" w:rsidP="00AA24F8">
            <w:pPr>
              <w:pStyle w:val="ConsPlusNormal"/>
              <w:ind w:firstLine="540"/>
              <w:jc w:val="both"/>
              <w:rPr>
                <w:sz w:val="22"/>
                <w:szCs w:val="22"/>
              </w:rPr>
            </w:pPr>
            <w:r w:rsidRPr="00AA24F8">
              <w:rPr>
                <w:sz w:val="22"/>
                <w:szCs w:val="22"/>
              </w:rPr>
              <w:t>уметь интегрировать знания из разных предметных областей;</w:t>
            </w:r>
          </w:p>
          <w:p w:rsidR="00AA24F8" w:rsidRPr="00AA24F8" w:rsidRDefault="00AA24F8" w:rsidP="00AA24F8">
            <w:pPr>
              <w:pStyle w:val="ConsPlusNormal"/>
              <w:ind w:firstLine="540"/>
              <w:jc w:val="both"/>
              <w:rPr>
                <w:sz w:val="22"/>
                <w:szCs w:val="22"/>
              </w:rPr>
            </w:pPr>
            <w:r w:rsidRPr="00AA24F8">
              <w:rPr>
                <w:sz w:val="22"/>
                <w:szCs w:val="22"/>
              </w:rPr>
              <w:t>уметь переносить знания в практическую область жизнедеятельности, освоенные средства и способы действия - в профессиональную среду;</w:t>
            </w:r>
          </w:p>
          <w:p w:rsidR="00AA24F8" w:rsidRPr="00AA24F8" w:rsidRDefault="00AA24F8" w:rsidP="00AA24F8">
            <w:pPr>
              <w:pStyle w:val="ConsPlusNormal"/>
              <w:ind w:firstLine="540"/>
              <w:jc w:val="both"/>
              <w:rPr>
                <w:sz w:val="22"/>
                <w:szCs w:val="22"/>
              </w:rPr>
            </w:pPr>
            <w:r w:rsidRPr="00AA24F8">
              <w:rPr>
                <w:sz w:val="22"/>
                <w:szCs w:val="22"/>
              </w:rPr>
              <w:t>выдвигать новые идеи, оригинальные подходы, предлагать альтернативные способы решения проблем.</w:t>
            </w:r>
          </w:p>
          <w:p w:rsidR="00AA24F8" w:rsidRPr="00E77E33" w:rsidRDefault="00AA24F8" w:rsidP="00AA24F8">
            <w:pPr>
              <w:pStyle w:val="ConsPlusNormal"/>
              <w:ind w:firstLine="540"/>
              <w:jc w:val="both"/>
              <w:rPr>
                <w:b/>
                <w:sz w:val="22"/>
                <w:szCs w:val="22"/>
              </w:rPr>
            </w:pPr>
            <w:r w:rsidRPr="00E77E33">
              <w:rPr>
                <w:b/>
                <w:sz w:val="22"/>
                <w:szCs w:val="22"/>
              </w:rPr>
              <w:t>Умения работать с информацией как часть познавательных универсальных учебных действий:</w:t>
            </w:r>
          </w:p>
          <w:p w:rsidR="00AA24F8" w:rsidRPr="00AA24F8" w:rsidRDefault="00AA24F8" w:rsidP="00AA24F8">
            <w:pPr>
              <w:pStyle w:val="ConsPlusNormal"/>
              <w:ind w:firstLine="540"/>
              <w:jc w:val="both"/>
              <w:rPr>
                <w:sz w:val="22"/>
                <w:szCs w:val="22"/>
              </w:rPr>
            </w:pPr>
            <w:r w:rsidRPr="00AA24F8">
              <w:rPr>
                <w:sz w:val="22"/>
                <w:szCs w:val="22"/>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A24F8" w:rsidRPr="00AA24F8" w:rsidRDefault="00AA24F8" w:rsidP="00AA24F8">
            <w:pPr>
              <w:pStyle w:val="ConsPlusNormal"/>
              <w:ind w:firstLine="540"/>
              <w:jc w:val="both"/>
              <w:rPr>
                <w:sz w:val="22"/>
                <w:szCs w:val="22"/>
              </w:rPr>
            </w:pPr>
            <w:r w:rsidRPr="00AA24F8">
              <w:rPr>
                <w:sz w:val="22"/>
                <w:szCs w:val="22"/>
              </w:rPr>
              <w:t>создавать тексты в различных форматах с учетом назначения информац</w:t>
            </w:r>
            <w:proofErr w:type="gramStart"/>
            <w:r w:rsidRPr="00AA24F8">
              <w:rPr>
                <w:sz w:val="22"/>
                <w:szCs w:val="22"/>
              </w:rPr>
              <w:t>ии и ее</w:t>
            </w:r>
            <w:proofErr w:type="gramEnd"/>
            <w:r w:rsidRPr="00AA24F8">
              <w:rPr>
                <w:sz w:val="22"/>
                <w:szCs w:val="22"/>
              </w:rPr>
              <w:t xml:space="preserve"> целевой аудитории, выбирая оптимальную форму представления и визуализации (презентация, таблица, схема и другие);</w:t>
            </w:r>
          </w:p>
          <w:p w:rsidR="00AA24F8" w:rsidRPr="00AA24F8" w:rsidRDefault="00AA24F8" w:rsidP="00AA24F8">
            <w:pPr>
              <w:pStyle w:val="ConsPlusNormal"/>
              <w:ind w:firstLine="540"/>
              <w:jc w:val="both"/>
              <w:rPr>
                <w:sz w:val="22"/>
                <w:szCs w:val="22"/>
              </w:rPr>
            </w:pPr>
            <w:r w:rsidRPr="00AA24F8">
              <w:rPr>
                <w:sz w:val="22"/>
                <w:szCs w:val="22"/>
              </w:rPr>
              <w:t>оценивать достоверность, легитимность информации, ее соответствие правовым и морально-этическим нормам;</w:t>
            </w:r>
          </w:p>
          <w:p w:rsidR="00A62361" w:rsidRPr="00AA24F8" w:rsidRDefault="00AA24F8" w:rsidP="00AA24F8">
            <w:pPr>
              <w:suppressAutoHyphens/>
              <w:ind w:firstLine="708"/>
              <w:rPr>
                <w:rFonts w:ascii="Times New Roman" w:hAnsi="Times New Roman" w:cs="Times New Roman"/>
              </w:rPr>
            </w:pPr>
            <w:r w:rsidRPr="00AA24F8">
              <w:rPr>
                <w:rFonts w:ascii="Times New Roman" w:hAnsi="Times New Roman" w:cs="Times New Roman"/>
              </w:rPr>
              <w:t>использовать средства информационных и коммуникационных технологий при решении</w:t>
            </w:r>
          </w:p>
          <w:p w:rsidR="00AA24F8" w:rsidRPr="00AA24F8" w:rsidRDefault="00AA24F8" w:rsidP="00AA24F8">
            <w:pPr>
              <w:pStyle w:val="ConsPlusNormal"/>
              <w:ind w:firstLine="540"/>
              <w:jc w:val="both"/>
              <w:rPr>
                <w:sz w:val="22"/>
                <w:szCs w:val="22"/>
              </w:rPr>
            </w:pPr>
            <w:r w:rsidRPr="00AA24F8">
              <w:rPr>
                <w:sz w:val="22"/>
                <w:szCs w:val="22"/>
              </w:rPr>
              <w:lastRenderedPageBreak/>
              <w:t>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A24F8" w:rsidRPr="00AA24F8" w:rsidRDefault="00AA24F8" w:rsidP="00AA24F8">
            <w:pPr>
              <w:pStyle w:val="ConsPlusNormal"/>
              <w:ind w:firstLine="540"/>
              <w:jc w:val="both"/>
              <w:rPr>
                <w:sz w:val="22"/>
                <w:szCs w:val="22"/>
              </w:rPr>
            </w:pPr>
            <w:r w:rsidRPr="00AA24F8">
              <w:rPr>
                <w:sz w:val="22"/>
                <w:szCs w:val="22"/>
              </w:rPr>
              <w:t>владеть навыками защиты личной информации, соблюдать требования информационной безопасности.</w:t>
            </w:r>
          </w:p>
          <w:p w:rsidR="00AA24F8" w:rsidRPr="00E77E33" w:rsidRDefault="00AA24F8" w:rsidP="00AA24F8">
            <w:pPr>
              <w:pStyle w:val="ConsPlusNormal"/>
              <w:ind w:firstLine="540"/>
              <w:jc w:val="both"/>
              <w:rPr>
                <w:b/>
                <w:sz w:val="22"/>
                <w:szCs w:val="22"/>
              </w:rPr>
            </w:pPr>
            <w:r w:rsidRPr="00E77E33">
              <w:rPr>
                <w:b/>
                <w:sz w:val="22"/>
                <w:szCs w:val="22"/>
              </w:rPr>
              <w:t>Умения общения как часть коммуникативных универсальных учебных действий:</w:t>
            </w:r>
          </w:p>
          <w:p w:rsidR="00AA24F8" w:rsidRPr="00AA24F8" w:rsidRDefault="00AA24F8" w:rsidP="00AA24F8">
            <w:pPr>
              <w:pStyle w:val="ConsPlusNormal"/>
              <w:ind w:firstLine="540"/>
              <w:jc w:val="both"/>
              <w:rPr>
                <w:sz w:val="22"/>
                <w:szCs w:val="22"/>
              </w:rPr>
            </w:pPr>
            <w:r w:rsidRPr="00AA24F8">
              <w:rPr>
                <w:sz w:val="22"/>
                <w:szCs w:val="22"/>
              </w:rPr>
              <w:t>осуществлять коммуникацию во всех сферах жизни;</w:t>
            </w:r>
          </w:p>
          <w:p w:rsidR="00AA24F8" w:rsidRPr="00AA24F8" w:rsidRDefault="00AA24F8" w:rsidP="00AA24F8">
            <w:pPr>
              <w:pStyle w:val="ConsPlusNormal"/>
              <w:ind w:firstLine="540"/>
              <w:jc w:val="both"/>
              <w:rPr>
                <w:sz w:val="22"/>
                <w:szCs w:val="22"/>
              </w:rPr>
            </w:pPr>
            <w:r w:rsidRPr="00AA24F8">
              <w:rPr>
                <w:sz w:val="22"/>
                <w:szCs w:val="22"/>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A24F8" w:rsidRPr="00AA24F8" w:rsidRDefault="00AA24F8" w:rsidP="00AA24F8">
            <w:pPr>
              <w:pStyle w:val="ConsPlusNormal"/>
              <w:ind w:firstLine="540"/>
              <w:jc w:val="both"/>
              <w:rPr>
                <w:sz w:val="22"/>
                <w:szCs w:val="22"/>
              </w:rPr>
            </w:pPr>
            <w:r w:rsidRPr="00AA24F8">
              <w:rPr>
                <w:sz w:val="22"/>
                <w:szCs w:val="22"/>
              </w:rPr>
              <w:t>владеть различными способами общения и взаимодействия; аргументированно вести диалог;</w:t>
            </w:r>
          </w:p>
          <w:p w:rsidR="00AA24F8" w:rsidRPr="00AA24F8" w:rsidRDefault="00AA24F8" w:rsidP="00AA24F8">
            <w:pPr>
              <w:pStyle w:val="ConsPlusNormal"/>
              <w:ind w:firstLine="540"/>
              <w:jc w:val="both"/>
              <w:rPr>
                <w:sz w:val="22"/>
                <w:szCs w:val="22"/>
              </w:rPr>
            </w:pPr>
            <w:r w:rsidRPr="00AA24F8">
              <w:rPr>
                <w:sz w:val="22"/>
                <w:szCs w:val="22"/>
              </w:rPr>
              <w:t>развернуто, логично и корректно с точки зрения культуры речи излагать свое мнение, строить высказывание.</w:t>
            </w:r>
          </w:p>
          <w:p w:rsidR="00AA24F8" w:rsidRPr="00E77E33" w:rsidRDefault="00E77E33" w:rsidP="00AA24F8">
            <w:pPr>
              <w:pStyle w:val="ConsPlusNormal"/>
              <w:ind w:firstLine="540"/>
              <w:jc w:val="both"/>
              <w:rPr>
                <w:b/>
                <w:sz w:val="22"/>
                <w:szCs w:val="22"/>
              </w:rPr>
            </w:pPr>
            <w:r w:rsidRPr="00E77E33">
              <w:rPr>
                <w:b/>
                <w:sz w:val="22"/>
                <w:szCs w:val="22"/>
              </w:rPr>
              <w:t>У</w:t>
            </w:r>
            <w:r w:rsidR="00AA24F8" w:rsidRPr="00E77E33">
              <w:rPr>
                <w:b/>
                <w:sz w:val="22"/>
                <w:szCs w:val="22"/>
              </w:rPr>
              <w:t>мения самоорганизации как части регулятивных универсальных учебных действий:</w:t>
            </w:r>
          </w:p>
          <w:p w:rsidR="00AA24F8" w:rsidRPr="00AA24F8" w:rsidRDefault="00AA24F8" w:rsidP="00AA24F8">
            <w:pPr>
              <w:pStyle w:val="ConsPlusNormal"/>
              <w:ind w:firstLine="540"/>
              <w:jc w:val="both"/>
              <w:rPr>
                <w:sz w:val="22"/>
                <w:szCs w:val="22"/>
              </w:rPr>
            </w:pPr>
            <w:r w:rsidRPr="00AA24F8">
              <w:rPr>
                <w:sz w:val="22"/>
                <w:szCs w:val="22"/>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A24F8" w:rsidRPr="00AA24F8" w:rsidRDefault="00AA24F8" w:rsidP="00AA24F8">
            <w:pPr>
              <w:pStyle w:val="ConsPlusNormal"/>
              <w:ind w:firstLine="540"/>
              <w:jc w:val="both"/>
              <w:rPr>
                <w:sz w:val="22"/>
                <w:szCs w:val="22"/>
              </w:rPr>
            </w:pPr>
            <w:r w:rsidRPr="00AA24F8">
              <w:rPr>
                <w:sz w:val="22"/>
                <w:szCs w:val="22"/>
              </w:rPr>
              <w:t>самостоятельно составлять план решения проблемы с учетом имеющихся ресурсов, собственных возможностей и предпочтений;</w:t>
            </w:r>
          </w:p>
          <w:p w:rsidR="00AA24F8" w:rsidRPr="00AA24F8" w:rsidRDefault="00AA24F8" w:rsidP="00AA24F8">
            <w:pPr>
              <w:pStyle w:val="ConsPlusNormal"/>
              <w:ind w:firstLine="540"/>
              <w:jc w:val="both"/>
              <w:rPr>
                <w:sz w:val="22"/>
                <w:szCs w:val="22"/>
              </w:rPr>
            </w:pPr>
            <w:r w:rsidRPr="00AA24F8">
              <w:rPr>
                <w:sz w:val="22"/>
                <w:szCs w:val="22"/>
              </w:rPr>
              <w:t>расширять рамки учебного предмета на основе личных предпочтений;</w:t>
            </w:r>
          </w:p>
          <w:p w:rsidR="00AA24F8" w:rsidRPr="00AA24F8" w:rsidRDefault="00AA24F8" w:rsidP="00AA24F8">
            <w:pPr>
              <w:pStyle w:val="ConsPlusNormal"/>
              <w:ind w:firstLine="540"/>
              <w:jc w:val="both"/>
              <w:rPr>
                <w:sz w:val="22"/>
                <w:szCs w:val="22"/>
              </w:rPr>
            </w:pPr>
            <w:r w:rsidRPr="00AA24F8">
              <w:rPr>
                <w:sz w:val="22"/>
                <w:szCs w:val="22"/>
              </w:rPr>
              <w:t>делать осознанный выбор, уметь аргументировать его, брать ответственность за результаты выбора;</w:t>
            </w:r>
          </w:p>
          <w:p w:rsidR="00AA24F8" w:rsidRPr="00AA24F8" w:rsidRDefault="00AA24F8" w:rsidP="00AA24F8">
            <w:pPr>
              <w:pStyle w:val="ConsPlusNormal"/>
              <w:ind w:firstLine="540"/>
              <w:jc w:val="both"/>
              <w:rPr>
                <w:sz w:val="22"/>
                <w:szCs w:val="22"/>
              </w:rPr>
            </w:pPr>
            <w:r w:rsidRPr="00AA24F8">
              <w:rPr>
                <w:sz w:val="22"/>
                <w:szCs w:val="22"/>
              </w:rPr>
              <w:t>оценивать приобретенный опыт;</w:t>
            </w:r>
          </w:p>
          <w:p w:rsidR="00AA24F8" w:rsidRPr="00AA24F8" w:rsidRDefault="00AA24F8" w:rsidP="00AA24F8">
            <w:pPr>
              <w:pStyle w:val="ConsPlusNormal"/>
              <w:ind w:firstLine="540"/>
              <w:jc w:val="both"/>
              <w:rPr>
                <w:sz w:val="22"/>
                <w:szCs w:val="22"/>
              </w:rPr>
            </w:pPr>
            <w:r w:rsidRPr="00AA24F8">
              <w:rPr>
                <w:sz w:val="22"/>
                <w:szCs w:val="22"/>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A24F8" w:rsidRPr="00E77E33" w:rsidRDefault="00AA24F8" w:rsidP="00AA24F8">
            <w:pPr>
              <w:pStyle w:val="ConsPlusNormal"/>
              <w:ind w:firstLine="540"/>
              <w:jc w:val="both"/>
              <w:rPr>
                <w:b/>
                <w:sz w:val="22"/>
                <w:szCs w:val="22"/>
              </w:rPr>
            </w:pPr>
            <w:r w:rsidRPr="00E77E33">
              <w:rPr>
                <w:b/>
                <w:sz w:val="22"/>
                <w:szCs w:val="22"/>
              </w:rPr>
              <w:t>Умения самоконтроля, принятия себя и других как части регулятивных универсальных учебных действий:</w:t>
            </w:r>
          </w:p>
          <w:p w:rsidR="00AA24F8" w:rsidRPr="00AA24F8" w:rsidRDefault="00AA24F8" w:rsidP="00AA24F8">
            <w:pPr>
              <w:pStyle w:val="ConsPlusNormal"/>
              <w:ind w:firstLine="540"/>
              <w:jc w:val="both"/>
              <w:rPr>
                <w:sz w:val="22"/>
                <w:szCs w:val="22"/>
              </w:rPr>
            </w:pPr>
            <w:r w:rsidRPr="00AA24F8">
              <w:rPr>
                <w:sz w:val="22"/>
                <w:szCs w:val="22"/>
              </w:rPr>
              <w:t xml:space="preserve">давать оценку новым ситуациям, вносить коррективы в </w:t>
            </w:r>
            <w:r w:rsidRPr="00AA24F8">
              <w:rPr>
                <w:sz w:val="22"/>
                <w:szCs w:val="22"/>
              </w:rPr>
              <w:lastRenderedPageBreak/>
              <w:t>деятельность, оценивать соответствие результатов целям;</w:t>
            </w:r>
          </w:p>
          <w:p w:rsidR="00AA24F8" w:rsidRPr="00AA24F8" w:rsidRDefault="00AA24F8" w:rsidP="00AA24F8">
            <w:pPr>
              <w:pStyle w:val="ConsPlusNormal"/>
              <w:ind w:firstLine="540"/>
              <w:jc w:val="both"/>
              <w:rPr>
                <w:sz w:val="22"/>
                <w:szCs w:val="22"/>
              </w:rPr>
            </w:pPr>
            <w:r w:rsidRPr="00AA24F8">
              <w:rPr>
                <w:sz w:val="22"/>
                <w:szCs w:val="22"/>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приемы рефлексии для оценки ситуации, выбора верного решения;</w:t>
            </w:r>
          </w:p>
          <w:p w:rsidR="00AA24F8" w:rsidRPr="00AA24F8" w:rsidRDefault="00AA24F8" w:rsidP="00AA24F8">
            <w:pPr>
              <w:pStyle w:val="ConsPlusNormal"/>
              <w:ind w:firstLine="540"/>
              <w:jc w:val="both"/>
              <w:rPr>
                <w:sz w:val="22"/>
                <w:szCs w:val="22"/>
              </w:rPr>
            </w:pPr>
            <w:r w:rsidRPr="00AA24F8">
              <w:rPr>
                <w:sz w:val="22"/>
                <w:szCs w:val="22"/>
              </w:rPr>
              <w:t>уметь оценивать риски и своевременно принимать решение по их снижению;</w:t>
            </w:r>
          </w:p>
          <w:p w:rsidR="00AA24F8" w:rsidRPr="00AA24F8" w:rsidRDefault="00AA24F8" w:rsidP="00AA24F8">
            <w:pPr>
              <w:pStyle w:val="ConsPlusNormal"/>
              <w:ind w:firstLine="540"/>
              <w:jc w:val="both"/>
              <w:rPr>
                <w:sz w:val="22"/>
                <w:szCs w:val="22"/>
              </w:rPr>
            </w:pPr>
            <w:r w:rsidRPr="00AA24F8">
              <w:rPr>
                <w:sz w:val="22"/>
                <w:szCs w:val="22"/>
              </w:rPr>
              <w:t>принимать себя, понимая свои недостатки и достоинства;</w:t>
            </w:r>
          </w:p>
          <w:p w:rsidR="00AA24F8" w:rsidRPr="00AA24F8" w:rsidRDefault="00AA24F8" w:rsidP="00AA24F8">
            <w:pPr>
              <w:pStyle w:val="ConsPlusNormal"/>
              <w:ind w:firstLine="540"/>
              <w:jc w:val="both"/>
              <w:rPr>
                <w:sz w:val="22"/>
                <w:szCs w:val="22"/>
              </w:rPr>
            </w:pPr>
            <w:r w:rsidRPr="00AA24F8">
              <w:rPr>
                <w:sz w:val="22"/>
                <w:szCs w:val="22"/>
              </w:rPr>
              <w:t>принимать мотивы и аргументы других людей при анализе результатов деятельности;</w:t>
            </w:r>
          </w:p>
          <w:p w:rsidR="00AA24F8" w:rsidRPr="00AA24F8" w:rsidRDefault="00AA24F8" w:rsidP="00AA24F8">
            <w:pPr>
              <w:pStyle w:val="ConsPlusNormal"/>
              <w:ind w:firstLine="540"/>
              <w:jc w:val="both"/>
              <w:rPr>
                <w:sz w:val="22"/>
                <w:szCs w:val="22"/>
              </w:rPr>
            </w:pPr>
            <w:r w:rsidRPr="00AA24F8">
              <w:rPr>
                <w:sz w:val="22"/>
                <w:szCs w:val="22"/>
              </w:rPr>
              <w:t>признавать свое право и право других на ошибку;</w:t>
            </w:r>
          </w:p>
          <w:p w:rsidR="00AA24F8" w:rsidRPr="00AA24F8" w:rsidRDefault="00AA24F8" w:rsidP="00AA24F8">
            <w:pPr>
              <w:pStyle w:val="ConsPlusNormal"/>
              <w:ind w:firstLine="540"/>
              <w:jc w:val="both"/>
              <w:rPr>
                <w:sz w:val="22"/>
                <w:szCs w:val="22"/>
              </w:rPr>
            </w:pPr>
            <w:r w:rsidRPr="00AA24F8">
              <w:rPr>
                <w:sz w:val="22"/>
                <w:szCs w:val="22"/>
              </w:rPr>
              <w:t>развивать способность видеть мир с позиции другого человека.</w:t>
            </w:r>
          </w:p>
          <w:p w:rsidR="00AA24F8" w:rsidRPr="00E77E33" w:rsidRDefault="00AA24F8" w:rsidP="00AA24F8">
            <w:pPr>
              <w:pStyle w:val="ConsPlusNormal"/>
              <w:ind w:firstLine="540"/>
              <w:jc w:val="both"/>
              <w:rPr>
                <w:b/>
                <w:sz w:val="22"/>
                <w:szCs w:val="22"/>
              </w:rPr>
            </w:pPr>
            <w:r w:rsidRPr="00E77E33">
              <w:rPr>
                <w:b/>
                <w:sz w:val="22"/>
                <w:szCs w:val="22"/>
              </w:rPr>
              <w:t>Умения совместной деятельности:</w:t>
            </w:r>
          </w:p>
          <w:p w:rsidR="00AA24F8" w:rsidRPr="00AA24F8" w:rsidRDefault="00AA24F8" w:rsidP="00AA24F8">
            <w:pPr>
              <w:pStyle w:val="ConsPlusNormal"/>
              <w:ind w:firstLine="540"/>
              <w:jc w:val="both"/>
              <w:rPr>
                <w:sz w:val="22"/>
                <w:szCs w:val="22"/>
              </w:rPr>
            </w:pPr>
            <w:r w:rsidRPr="00AA24F8">
              <w:rPr>
                <w:sz w:val="22"/>
                <w:szCs w:val="22"/>
              </w:rPr>
              <w:t>понимать и использовать преимущества командной и индивидуальной работы;</w:t>
            </w:r>
          </w:p>
          <w:p w:rsidR="00AA24F8" w:rsidRPr="00AA24F8" w:rsidRDefault="00AA24F8" w:rsidP="00AA24F8">
            <w:pPr>
              <w:pStyle w:val="ConsPlusNormal"/>
              <w:ind w:firstLine="540"/>
              <w:jc w:val="both"/>
              <w:rPr>
                <w:sz w:val="22"/>
                <w:szCs w:val="22"/>
              </w:rPr>
            </w:pPr>
            <w:r w:rsidRPr="00AA24F8">
              <w:rPr>
                <w:sz w:val="22"/>
                <w:szCs w:val="22"/>
              </w:rPr>
              <w:t>выбирать тематику и методы совместных действий с учетом общих интересов и возможностей каждого члена коллектива;</w:t>
            </w:r>
          </w:p>
          <w:p w:rsidR="00AA24F8" w:rsidRPr="00AA24F8" w:rsidRDefault="00AA24F8" w:rsidP="00AA24F8">
            <w:pPr>
              <w:pStyle w:val="ConsPlusNormal"/>
              <w:ind w:firstLine="540"/>
              <w:jc w:val="both"/>
              <w:rPr>
                <w:sz w:val="22"/>
                <w:szCs w:val="22"/>
              </w:rPr>
            </w:pPr>
            <w:r w:rsidRPr="00AA24F8">
              <w:rPr>
                <w:sz w:val="22"/>
                <w:szCs w:val="22"/>
              </w:rPr>
              <w:t>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w:t>
            </w:r>
          </w:p>
          <w:p w:rsidR="00AA24F8" w:rsidRPr="00AA24F8" w:rsidRDefault="00AA24F8" w:rsidP="00AA24F8">
            <w:pPr>
              <w:pStyle w:val="ConsPlusNormal"/>
              <w:ind w:firstLine="540"/>
              <w:jc w:val="both"/>
              <w:rPr>
                <w:sz w:val="22"/>
                <w:szCs w:val="22"/>
              </w:rPr>
            </w:pPr>
            <w:r w:rsidRPr="00AA24F8">
              <w:rPr>
                <w:sz w:val="22"/>
                <w:szCs w:val="22"/>
              </w:rPr>
              <w:t>оценивать качество своего вклада и вклада каждого участника команды в общий результат по разработанным критериям;</w:t>
            </w:r>
          </w:p>
          <w:p w:rsidR="00AA24F8" w:rsidRPr="00AA24F8" w:rsidRDefault="00AA24F8" w:rsidP="00AA24F8">
            <w:pPr>
              <w:pStyle w:val="ConsPlusNormal"/>
              <w:ind w:firstLine="540"/>
              <w:jc w:val="both"/>
              <w:rPr>
                <w:sz w:val="22"/>
                <w:szCs w:val="22"/>
              </w:rPr>
            </w:pPr>
            <w:r w:rsidRPr="00AA24F8">
              <w:rPr>
                <w:sz w:val="22"/>
                <w:szCs w:val="22"/>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A24F8" w:rsidRPr="00A62361" w:rsidRDefault="00AA24F8" w:rsidP="00AA24F8">
            <w:pPr>
              <w:suppressAutoHyphens/>
              <w:spacing w:after="240"/>
              <w:ind w:firstLine="708"/>
              <w:rPr>
                <w:rFonts w:ascii="Times New Roman" w:hAnsi="Times New Roman"/>
              </w:rPr>
            </w:pPr>
          </w:p>
        </w:tc>
        <w:tc>
          <w:tcPr>
            <w:tcW w:w="5037" w:type="dxa"/>
          </w:tcPr>
          <w:p w:rsidR="00AF439D" w:rsidRDefault="00AF439D" w:rsidP="00AF439D">
            <w:pPr>
              <w:pStyle w:val="ConsPlusNormal"/>
              <w:spacing w:before="240"/>
              <w:ind w:firstLine="540"/>
              <w:jc w:val="both"/>
            </w:pPr>
            <w:proofErr w:type="gramStart"/>
            <w:r>
              <w:lastRenderedPageBreak/>
              <w:t xml:space="preserve">1) </w:t>
            </w:r>
            <w:proofErr w:type="spellStart"/>
            <w:r>
              <w:t>сформированность</w:t>
            </w:r>
            <w:proofErr w:type="spellEnd"/>
            <w: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t xml:space="preserve"> </w:t>
            </w:r>
            <w:proofErr w:type="spellStart"/>
            <w:r>
              <w:t>сформированность</w:t>
            </w:r>
            <w:proofErr w:type="spellEnd"/>
            <w:r>
              <w:t xml:space="preserve"> ценностного отношения к русскому языку;</w:t>
            </w:r>
          </w:p>
          <w:p w:rsidR="00AF439D" w:rsidRDefault="00AF439D" w:rsidP="00AF439D">
            <w:pPr>
              <w:pStyle w:val="ConsPlusNormal"/>
              <w:spacing w:before="240"/>
              <w:ind w:firstLine="540"/>
              <w:jc w:val="both"/>
            </w:pPr>
            <w:proofErr w:type="gramStart"/>
            <w:r>
              <w:t>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AF439D" w:rsidRDefault="00AF439D" w:rsidP="00AF439D">
            <w:pPr>
              <w:pStyle w:val="ConsPlusNormal"/>
              <w:spacing w:before="240"/>
              <w:ind w:firstLine="540"/>
              <w:jc w:val="both"/>
            </w:pPr>
            <w:proofErr w:type="gramStart"/>
            <w:r>
              <w:lastRenderedPageBreak/>
              <w:t xml:space="preserve">3) </w:t>
            </w:r>
            <w:proofErr w:type="spellStart"/>
            <w:r>
              <w:t>сформированность</w:t>
            </w:r>
            <w:proofErr w:type="spellEnd"/>
            <w:r>
              <w:t xml:space="preserve">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roofErr w:type="gramEnd"/>
          </w:p>
          <w:p w:rsidR="00AF439D" w:rsidRDefault="00AF439D" w:rsidP="00AF439D">
            <w:pPr>
              <w:pStyle w:val="ConsPlusNormal"/>
              <w:spacing w:before="240"/>
              <w:ind w:firstLine="540"/>
              <w:jc w:val="both"/>
            </w:pPr>
            <w:proofErr w:type="gramStart"/>
            <w:r>
              <w:t xml:space="preserve">4)совершенствование умений использовать разные виды чтения и </w:t>
            </w:r>
            <w:proofErr w:type="spellStart"/>
            <w:r>
              <w:t>аудирования</w:t>
            </w:r>
            <w:proofErr w:type="spellEnd"/>
            <w:r>
              <w:t xml:space="preserve">, приемы информационно-смысловой переработки прочитанных и прослушанных текстов, включая гипертекст, графику, </w:t>
            </w:r>
            <w:proofErr w:type="spellStart"/>
            <w:r>
              <w:t>инфографику</w:t>
            </w:r>
            <w:proofErr w:type="spellEnd"/>
            <w:r>
              <w:t xml:space="preserve">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roofErr w:type="gramEnd"/>
          </w:p>
          <w:p w:rsidR="00AF439D" w:rsidRDefault="00AF439D" w:rsidP="00AF439D">
            <w:pPr>
              <w:pStyle w:val="ConsPlusNormal"/>
              <w:spacing w:before="240"/>
              <w:ind w:firstLine="540"/>
              <w:jc w:val="both"/>
            </w:pPr>
            <w:proofErr w:type="gramStart"/>
            <w:r>
              <w:t xml:space="preserve">5)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w:t>
            </w:r>
            <w:r>
              <w:lastRenderedPageBreak/>
              <w:t xml:space="preserve">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t>сформированность</w:t>
            </w:r>
            <w:proofErr w:type="spellEnd"/>
            <w:r>
              <w:t xml:space="preserve"> представлений о формах существования национального русского языка;</w:t>
            </w:r>
            <w:proofErr w:type="gramEnd"/>
            <w:r>
              <w:t xml:space="preserve"> знаний о признаках литературного языка и его роли в обществе;</w:t>
            </w:r>
          </w:p>
          <w:p w:rsidR="00AF439D" w:rsidRDefault="00AF439D" w:rsidP="00AF439D">
            <w:pPr>
              <w:pStyle w:val="ConsPlusNormal"/>
              <w:spacing w:before="240"/>
              <w:ind w:firstLine="540"/>
              <w:jc w:val="both"/>
            </w:pPr>
            <w:proofErr w:type="gramStart"/>
            <w:r>
              <w:t xml:space="preserve">6) </w:t>
            </w:r>
            <w:proofErr w:type="spellStart"/>
            <w:r>
              <w:t>сформированность</w:t>
            </w:r>
            <w:proofErr w:type="spellEnd"/>
            <w:r>
              <w:t xml:space="preserve">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t xml:space="preserve">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proofErr w:type="spellStart"/>
            <w:r>
              <w:t>сформированность</w:t>
            </w:r>
            <w:proofErr w:type="spellEnd"/>
            <w:r>
              <w:t xml:space="preserve"> умений работать со словарями и справочниками, в том числе академическими словарями и справочниками в электронном формате;</w:t>
            </w:r>
          </w:p>
          <w:p w:rsidR="00AF439D" w:rsidRDefault="00AF439D" w:rsidP="00AF439D">
            <w:pPr>
              <w:pStyle w:val="ConsPlusNormal"/>
              <w:spacing w:before="240"/>
              <w:ind w:firstLine="540"/>
              <w:jc w:val="both"/>
            </w:pPr>
            <w:r>
              <w:t xml:space="preserve">7) обобщение знаний о функциональных разновидностях языка: разговорной речи, функциональных стилях (научный, </w:t>
            </w:r>
            <w:r>
              <w:lastRenderedPageBreak/>
              <w:t>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AF439D" w:rsidRDefault="00AF439D" w:rsidP="00AF439D">
            <w:pPr>
              <w:pStyle w:val="ConsPlusNormal"/>
              <w:spacing w:before="240"/>
              <w:ind w:firstLine="540"/>
              <w:jc w:val="both"/>
            </w:pPr>
            <w:r>
              <w:t>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rsidR="00AF439D" w:rsidRDefault="00AF439D" w:rsidP="00AF439D">
            <w:pPr>
              <w:pStyle w:val="ConsPlusNormal"/>
              <w:spacing w:before="240"/>
              <w:ind w:firstLine="540"/>
              <w:jc w:val="both"/>
            </w:pPr>
            <w:r>
              <w:t xml:space="preserve">9)совершенствование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t>интернет-коммуникации</w:t>
            </w:r>
            <w:proofErr w:type="gramEnd"/>
            <w:r>
              <w:t>.</w:t>
            </w:r>
          </w:p>
          <w:p w:rsidR="00E77E33" w:rsidRPr="00E77E33" w:rsidRDefault="00E77E33" w:rsidP="00E77E33">
            <w:pPr>
              <w:pStyle w:val="ConsPlusNormal"/>
              <w:ind w:firstLine="540"/>
              <w:jc w:val="both"/>
            </w:pPr>
          </w:p>
        </w:tc>
      </w:tr>
    </w:tbl>
    <w:p w:rsidR="007863B6" w:rsidRPr="00B71504" w:rsidRDefault="007863B6" w:rsidP="00B71504">
      <w:pPr>
        <w:suppressAutoHyphens/>
        <w:spacing w:after="240"/>
        <w:rPr>
          <w:rFonts w:ascii="Times New Roman" w:hAnsi="Times New Roman" w:cs="Times New Roman"/>
        </w:rPr>
        <w:sectPr w:rsidR="007863B6" w:rsidRPr="00B71504" w:rsidSect="007863B6">
          <w:pgSz w:w="16838" w:h="11906" w:orient="landscape"/>
          <w:pgMar w:top="1701" w:right="1134" w:bottom="850" w:left="284" w:header="708" w:footer="708" w:gutter="0"/>
          <w:cols w:space="720"/>
          <w:docGrid w:linePitch="299"/>
        </w:sectPr>
      </w:pPr>
    </w:p>
    <w:p w:rsidR="007863B6" w:rsidRPr="007863B6" w:rsidRDefault="007863B6" w:rsidP="001460FF">
      <w:pPr>
        <w:suppressAutoHyphens/>
        <w:spacing w:after="240" w:line="240" w:lineRule="auto"/>
        <w:ind w:firstLine="709"/>
        <w:rPr>
          <w:rFonts w:ascii="Times New Roman" w:hAnsi="Times New Roman"/>
        </w:rPr>
      </w:pPr>
    </w:p>
    <w:p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 СТРУКТУРА И СОДЕРЖАНИЕ УЧЕБНОЙ ДИСЦИПЛИНЫ</w:t>
      </w:r>
    </w:p>
    <w:p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3357B4" w:rsidRPr="006A0C7A" w:rsidTr="00F86C57">
        <w:trPr>
          <w:trHeight w:val="460"/>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F86C57">
            <w:pPr>
              <w:jc w:val="center"/>
              <w:rPr>
                <w:rFonts w:ascii="Times New Roman" w:hAnsi="Times New Roman"/>
                <w:sz w:val="24"/>
                <w:szCs w:val="24"/>
              </w:rPr>
            </w:pPr>
            <w:r w:rsidRPr="006A0C7A">
              <w:rPr>
                <w:rFonts w:ascii="Times New Roman" w:hAnsi="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F86C57">
            <w:pPr>
              <w:jc w:val="center"/>
              <w:rPr>
                <w:rFonts w:ascii="Times New Roman" w:hAnsi="Times New Roman"/>
                <w:i/>
                <w:iCs/>
                <w:sz w:val="24"/>
                <w:szCs w:val="24"/>
              </w:rPr>
            </w:pPr>
            <w:r w:rsidRPr="006A0C7A">
              <w:rPr>
                <w:rFonts w:ascii="Times New Roman" w:hAnsi="Times New Roman"/>
                <w:b/>
                <w:i/>
                <w:iCs/>
                <w:sz w:val="24"/>
                <w:szCs w:val="24"/>
              </w:rPr>
              <w:t>Объем часов</w:t>
            </w:r>
          </w:p>
        </w:tc>
      </w:tr>
      <w:tr w:rsidR="003357B4" w:rsidRPr="006A0C7A" w:rsidTr="00F86C57">
        <w:trPr>
          <w:trHeight w:val="285"/>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06121" w:rsidP="00F86C57">
            <w:pPr>
              <w:rPr>
                <w:rFonts w:ascii="Times New Roman" w:hAnsi="Times New Roman"/>
                <w:b/>
                <w:sz w:val="24"/>
                <w:szCs w:val="24"/>
              </w:rPr>
            </w:pPr>
            <w:r>
              <w:rPr>
                <w:rFonts w:ascii="Times New Roman" w:hAnsi="Times New Roman"/>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tcPr>
          <w:p w:rsidR="003357B4" w:rsidRPr="00E662E9" w:rsidRDefault="004F64A1" w:rsidP="00F86C57">
            <w:pPr>
              <w:jc w:val="center"/>
              <w:rPr>
                <w:rFonts w:ascii="Times New Roman" w:hAnsi="Times New Roman"/>
                <w:b/>
                <w:iCs/>
                <w:sz w:val="24"/>
                <w:szCs w:val="24"/>
              </w:rPr>
            </w:pPr>
            <w:r>
              <w:rPr>
                <w:rFonts w:ascii="Times New Roman" w:hAnsi="Times New Roman"/>
                <w:b/>
                <w:iCs/>
                <w:sz w:val="24"/>
                <w:szCs w:val="24"/>
              </w:rPr>
              <w:t>72</w:t>
            </w:r>
          </w:p>
        </w:tc>
      </w:tr>
      <w:tr w:rsidR="00B71504" w:rsidRPr="006A0C7A" w:rsidTr="00F86C57">
        <w:trPr>
          <w:trHeight w:val="285"/>
        </w:trPr>
        <w:tc>
          <w:tcPr>
            <w:tcW w:w="9704" w:type="dxa"/>
            <w:gridSpan w:val="2"/>
            <w:tcBorders>
              <w:top w:val="single" w:sz="6" w:space="0" w:color="000000"/>
              <w:left w:val="single" w:sz="6" w:space="0" w:color="000000"/>
              <w:bottom w:val="single" w:sz="6" w:space="0" w:color="000000"/>
              <w:right w:val="single" w:sz="6" w:space="0" w:color="000000"/>
            </w:tcBorders>
          </w:tcPr>
          <w:p w:rsidR="00B71504" w:rsidRPr="00B71504" w:rsidRDefault="00B71504" w:rsidP="00B71504">
            <w:pPr>
              <w:rPr>
                <w:rFonts w:ascii="Times New Roman" w:hAnsi="Times New Roman"/>
                <w:iCs/>
                <w:sz w:val="24"/>
                <w:szCs w:val="24"/>
              </w:rPr>
            </w:pPr>
            <w:r w:rsidRPr="00B71504">
              <w:rPr>
                <w:rFonts w:ascii="Times New Roman" w:hAnsi="Times New Roman"/>
                <w:sz w:val="24"/>
                <w:szCs w:val="24"/>
              </w:rPr>
              <w:t xml:space="preserve">в </w:t>
            </w:r>
            <w:proofErr w:type="spellStart"/>
            <w:r w:rsidRPr="00B71504">
              <w:rPr>
                <w:rFonts w:ascii="Times New Roman" w:hAnsi="Times New Roman"/>
                <w:sz w:val="24"/>
                <w:szCs w:val="24"/>
              </w:rPr>
              <w:t>т.ч</w:t>
            </w:r>
            <w:proofErr w:type="spellEnd"/>
            <w:r w:rsidRPr="00B71504">
              <w:rPr>
                <w:rFonts w:ascii="Times New Roman" w:hAnsi="Times New Roman"/>
                <w:sz w:val="24"/>
                <w:szCs w:val="24"/>
              </w:rPr>
              <w:t>.:</w:t>
            </w:r>
          </w:p>
        </w:tc>
      </w:tr>
      <w:tr w:rsidR="003357B4" w:rsidRPr="006A0C7A" w:rsidTr="00F86C57">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F86C57">
            <w:pPr>
              <w:jc w:val="both"/>
              <w:rPr>
                <w:rFonts w:ascii="Times New Roman" w:hAnsi="Times New Roman"/>
                <w:sz w:val="24"/>
                <w:szCs w:val="24"/>
              </w:rPr>
            </w:pPr>
            <w:r>
              <w:rPr>
                <w:rFonts w:ascii="Times New Roman" w:hAnsi="Times New Roman"/>
                <w:b/>
                <w:sz w:val="24"/>
                <w:szCs w:val="24"/>
              </w:rPr>
              <w:t>Основное содержание</w:t>
            </w:r>
            <w:r w:rsidR="003357B4" w:rsidRPr="006A0C7A">
              <w:rPr>
                <w:rFonts w:ascii="Times New Roman" w:hAnsi="Times New Roman"/>
                <w:b/>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4B7BAA" w:rsidP="00F86C57">
            <w:pPr>
              <w:jc w:val="center"/>
              <w:rPr>
                <w:rFonts w:ascii="Times New Roman" w:hAnsi="Times New Roman"/>
                <w:i/>
                <w:iCs/>
                <w:sz w:val="24"/>
                <w:szCs w:val="24"/>
              </w:rPr>
            </w:pPr>
            <w:r>
              <w:rPr>
                <w:rFonts w:ascii="Times New Roman" w:hAnsi="Times New Roman"/>
                <w:i/>
                <w:iCs/>
                <w:sz w:val="24"/>
                <w:szCs w:val="24"/>
              </w:rPr>
              <w:t>54</w:t>
            </w:r>
          </w:p>
        </w:tc>
      </w:tr>
      <w:tr w:rsidR="003357B4" w:rsidRPr="006A0C7A" w:rsidTr="00F86C57">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B71504">
            <w:pPr>
              <w:jc w:val="both"/>
              <w:rPr>
                <w:rFonts w:ascii="Times New Roman" w:hAnsi="Times New Roman"/>
                <w:sz w:val="24"/>
                <w:szCs w:val="24"/>
              </w:rPr>
            </w:pPr>
            <w:r w:rsidRPr="006A0C7A">
              <w:rPr>
                <w:rFonts w:ascii="Times New Roman" w:hAnsi="Times New Roman"/>
                <w:sz w:val="24"/>
                <w:szCs w:val="24"/>
              </w:rPr>
              <w:t xml:space="preserve">в </w:t>
            </w:r>
            <w:proofErr w:type="spellStart"/>
            <w:r w:rsidRPr="006A0C7A">
              <w:rPr>
                <w:rFonts w:ascii="Times New Roman" w:hAnsi="Times New Roman"/>
                <w:sz w:val="24"/>
                <w:szCs w:val="24"/>
              </w:rPr>
              <w:t>т</w:t>
            </w:r>
            <w:r w:rsidR="00B71504">
              <w:rPr>
                <w:rFonts w:ascii="Times New Roman" w:hAnsi="Times New Roman"/>
                <w:sz w:val="24"/>
                <w:szCs w:val="24"/>
              </w:rPr>
              <w:t>.ч</w:t>
            </w:r>
            <w:proofErr w:type="spellEnd"/>
            <w:r w:rsidR="00B71504">
              <w:rPr>
                <w:rFonts w:ascii="Times New Roman" w:hAnsi="Times New Roman"/>
                <w:sz w:val="24"/>
                <w:szCs w:val="24"/>
              </w:rPr>
              <w:t>.</w:t>
            </w:r>
            <w:r w:rsidRPr="006A0C7A">
              <w:rPr>
                <w:rFonts w:ascii="Times New Roman" w:hAnsi="Times New Roman"/>
                <w:sz w:val="24"/>
                <w:szCs w:val="24"/>
              </w:rPr>
              <w:t>:</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F86C57">
            <w:pPr>
              <w:jc w:val="center"/>
              <w:rPr>
                <w:rFonts w:ascii="Times New Roman" w:hAnsi="Times New Roman"/>
                <w:i/>
                <w:iCs/>
                <w:sz w:val="24"/>
                <w:szCs w:val="24"/>
              </w:rPr>
            </w:pPr>
          </w:p>
        </w:tc>
      </w:tr>
      <w:tr w:rsidR="003357B4" w:rsidRPr="006A0C7A" w:rsidTr="00F86C57">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F86C57">
            <w:pPr>
              <w:jc w:val="both"/>
              <w:rPr>
                <w:rFonts w:ascii="Times New Roman" w:hAnsi="Times New Roman"/>
                <w:sz w:val="24"/>
                <w:szCs w:val="24"/>
              </w:rPr>
            </w:pPr>
            <w:r>
              <w:rPr>
                <w:rFonts w:ascii="Times New Roman" w:hAnsi="Times New Roman"/>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4F64A1" w:rsidP="00F86C57">
            <w:pPr>
              <w:jc w:val="center"/>
              <w:rPr>
                <w:rFonts w:ascii="Times New Roman" w:hAnsi="Times New Roman"/>
                <w:i/>
                <w:iCs/>
                <w:sz w:val="24"/>
                <w:szCs w:val="24"/>
              </w:rPr>
            </w:pPr>
            <w:r>
              <w:rPr>
                <w:rFonts w:ascii="Times New Roman" w:hAnsi="Times New Roman"/>
                <w:i/>
                <w:iCs/>
                <w:sz w:val="24"/>
                <w:szCs w:val="24"/>
              </w:rPr>
              <w:t>24</w:t>
            </w:r>
          </w:p>
        </w:tc>
      </w:tr>
      <w:tr w:rsidR="00B71504" w:rsidRPr="006A0C7A" w:rsidTr="00F86C57">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F86C57">
            <w:pPr>
              <w:jc w:val="both"/>
              <w:rPr>
                <w:rFonts w:ascii="Times New Roman" w:hAnsi="Times New Roman"/>
                <w:sz w:val="24"/>
                <w:szCs w:val="24"/>
              </w:rPr>
            </w:pPr>
            <w:r w:rsidRPr="006A0C7A">
              <w:rPr>
                <w:rFonts w:ascii="Times New Roman" w:hAnsi="Times New Roman"/>
                <w:sz w:val="24"/>
                <w:szCs w:val="24"/>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6A0C7A" w:rsidRDefault="004B7BAA" w:rsidP="00F86C57">
            <w:pPr>
              <w:jc w:val="center"/>
              <w:rPr>
                <w:rFonts w:ascii="Times New Roman" w:hAnsi="Times New Roman"/>
                <w:i/>
                <w:iCs/>
                <w:sz w:val="24"/>
                <w:szCs w:val="24"/>
              </w:rPr>
            </w:pPr>
            <w:r>
              <w:rPr>
                <w:rFonts w:ascii="Times New Roman" w:hAnsi="Times New Roman"/>
                <w:i/>
                <w:iCs/>
                <w:sz w:val="24"/>
                <w:szCs w:val="24"/>
              </w:rPr>
              <w:t>30</w:t>
            </w:r>
          </w:p>
        </w:tc>
      </w:tr>
      <w:tr w:rsidR="003357B4" w:rsidRPr="006A0C7A" w:rsidTr="00F86C57">
        <w:tc>
          <w:tcPr>
            <w:tcW w:w="7904" w:type="dxa"/>
            <w:tcBorders>
              <w:top w:val="single" w:sz="6" w:space="0" w:color="000000"/>
              <w:left w:val="single" w:sz="6" w:space="0" w:color="000000"/>
              <w:bottom w:val="single" w:sz="6" w:space="0" w:color="000000"/>
              <w:right w:val="single" w:sz="6" w:space="0" w:color="000000"/>
            </w:tcBorders>
          </w:tcPr>
          <w:p w:rsidR="003357B4" w:rsidRPr="00583094" w:rsidRDefault="003357B4" w:rsidP="00F86C57">
            <w:pPr>
              <w:jc w:val="both"/>
              <w:rPr>
                <w:rFonts w:ascii="Times New Roman" w:hAnsi="Times New Roman"/>
                <w:b/>
                <w:sz w:val="24"/>
                <w:szCs w:val="24"/>
              </w:rPr>
            </w:pPr>
            <w:r w:rsidRPr="00583094">
              <w:rPr>
                <w:rFonts w:ascii="Times New Roman" w:hAnsi="Times New Roman"/>
                <w:b/>
                <w:sz w:val="24"/>
                <w:szCs w:val="24"/>
              </w:rPr>
              <w:t>Профессионально –</w:t>
            </w:r>
            <w:r>
              <w:rPr>
                <w:rFonts w:ascii="Times New Roman" w:hAnsi="Times New Roman"/>
                <w:b/>
                <w:sz w:val="24"/>
                <w:szCs w:val="24"/>
              </w:rPr>
              <w:t xml:space="preserve"> </w:t>
            </w:r>
            <w:r w:rsidRPr="00583094">
              <w:rPr>
                <w:rFonts w:ascii="Times New Roman" w:hAnsi="Times New Roman"/>
                <w:b/>
                <w:sz w:val="24"/>
                <w:szCs w:val="24"/>
              </w:rPr>
              <w:t>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tcPr>
          <w:p w:rsidR="003357B4" w:rsidRDefault="004F64A1" w:rsidP="00F86C57">
            <w:pPr>
              <w:jc w:val="center"/>
              <w:rPr>
                <w:rFonts w:ascii="Times New Roman" w:hAnsi="Times New Roman"/>
                <w:i/>
                <w:iCs/>
                <w:sz w:val="24"/>
                <w:szCs w:val="24"/>
              </w:rPr>
            </w:pPr>
            <w:r>
              <w:rPr>
                <w:rFonts w:ascii="Times New Roman" w:hAnsi="Times New Roman"/>
                <w:i/>
                <w:iCs/>
                <w:sz w:val="24"/>
                <w:szCs w:val="24"/>
              </w:rPr>
              <w:t>12</w:t>
            </w:r>
          </w:p>
        </w:tc>
      </w:tr>
      <w:tr w:rsidR="00B71504" w:rsidRPr="00B71504" w:rsidTr="00F86C57">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F86C57">
            <w:pPr>
              <w:jc w:val="both"/>
              <w:rPr>
                <w:rFonts w:ascii="Times New Roman" w:hAnsi="Times New Roman"/>
                <w:sz w:val="24"/>
                <w:szCs w:val="24"/>
              </w:rPr>
            </w:pPr>
            <w:r>
              <w:rPr>
                <w:rFonts w:ascii="Times New Roman" w:hAnsi="Times New Roman"/>
                <w:sz w:val="24"/>
                <w:szCs w:val="24"/>
              </w:rPr>
              <w:t>в</w:t>
            </w:r>
            <w:r w:rsidRPr="00B71504">
              <w:rPr>
                <w:rFonts w:ascii="Times New Roman" w:hAnsi="Times New Roman"/>
                <w:sz w:val="24"/>
                <w:szCs w:val="24"/>
              </w:rPr>
              <w:t xml:space="preserve"> </w:t>
            </w:r>
            <w:proofErr w:type="spellStart"/>
            <w:r w:rsidRPr="00B71504">
              <w:rPr>
                <w:rFonts w:ascii="Times New Roman" w:hAnsi="Times New Roman"/>
                <w:sz w:val="24"/>
                <w:szCs w:val="24"/>
              </w:rPr>
              <w:t>т.ч</w:t>
            </w:r>
            <w:proofErr w:type="spellEnd"/>
            <w:r w:rsidRPr="00B71504">
              <w:rPr>
                <w:rFonts w:ascii="Times New Roman" w:hAnsi="Times New Roman"/>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B71504" w:rsidP="00F86C57">
            <w:pPr>
              <w:jc w:val="center"/>
              <w:rPr>
                <w:rFonts w:ascii="Times New Roman" w:hAnsi="Times New Roman"/>
                <w:i/>
                <w:iCs/>
                <w:sz w:val="24"/>
                <w:szCs w:val="24"/>
              </w:rPr>
            </w:pPr>
          </w:p>
        </w:tc>
      </w:tr>
      <w:tr w:rsidR="00B71504" w:rsidRPr="00B71504" w:rsidTr="00F86C57">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F86C57">
            <w:pPr>
              <w:jc w:val="both"/>
              <w:rPr>
                <w:rFonts w:ascii="Times New Roman" w:hAnsi="Times New Roman"/>
                <w:sz w:val="24"/>
                <w:szCs w:val="24"/>
              </w:rPr>
            </w:pPr>
            <w:r>
              <w:rPr>
                <w:rFonts w:ascii="Times New Roman" w:hAnsi="Times New Roman"/>
                <w:sz w:val="24"/>
                <w:szCs w:val="24"/>
              </w:rPr>
              <w:t>т</w:t>
            </w:r>
            <w:r w:rsidRPr="00B71504">
              <w:rPr>
                <w:rFonts w:ascii="Times New Roman" w:hAnsi="Times New Roman"/>
                <w:sz w:val="24"/>
                <w:szCs w:val="24"/>
              </w:rPr>
              <w:t>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4F64A1" w:rsidP="00F86C57">
            <w:pPr>
              <w:jc w:val="center"/>
              <w:rPr>
                <w:rFonts w:ascii="Times New Roman" w:hAnsi="Times New Roman"/>
                <w:i/>
                <w:iCs/>
                <w:sz w:val="24"/>
                <w:szCs w:val="24"/>
              </w:rPr>
            </w:pPr>
            <w:r>
              <w:rPr>
                <w:rFonts w:ascii="Times New Roman" w:hAnsi="Times New Roman"/>
                <w:i/>
                <w:iCs/>
                <w:sz w:val="24"/>
                <w:szCs w:val="24"/>
              </w:rPr>
              <w:t>6</w:t>
            </w:r>
          </w:p>
        </w:tc>
      </w:tr>
      <w:tr w:rsidR="00B71504" w:rsidRPr="00B71504" w:rsidTr="00F86C57">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F86C57">
            <w:pPr>
              <w:jc w:val="both"/>
              <w:rPr>
                <w:rFonts w:ascii="Times New Roman" w:hAnsi="Times New Roman"/>
                <w:sz w:val="24"/>
                <w:szCs w:val="24"/>
              </w:rPr>
            </w:pPr>
            <w:r>
              <w:rPr>
                <w:rFonts w:ascii="Times New Roman" w:hAnsi="Times New Roman"/>
                <w:sz w:val="24"/>
                <w:szCs w:val="24"/>
              </w:rPr>
              <w:t>п</w:t>
            </w:r>
            <w:r w:rsidRPr="00B71504">
              <w:rPr>
                <w:rFonts w:ascii="Times New Roman" w:hAnsi="Times New Roman"/>
                <w:sz w:val="24"/>
                <w:szCs w:val="24"/>
              </w:rPr>
              <w:t>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4F64A1" w:rsidP="00F86C57">
            <w:pPr>
              <w:jc w:val="center"/>
              <w:rPr>
                <w:rFonts w:ascii="Times New Roman" w:hAnsi="Times New Roman"/>
                <w:i/>
                <w:iCs/>
                <w:sz w:val="24"/>
                <w:szCs w:val="24"/>
              </w:rPr>
            </w:pPr>
            <w:r>
              <w:rPr>
                <w:rFonts w:ascii="Times New Roman" w:hAnsi="Times New Roman"/>
                <w:i/>
                <w:iCs/>
                <w:sz w:val="24"/>
                <w:szCs w:val="24"/>
              </w:rPr>
              <w:t>6</w:t>
            </w:r>
          </w:p>
        </w:tc>
      </w:tr>
      <w:tr w:rsidR="003357B4" w:rsidRPr="006A0C7A" w:rsidTr="00F86C57">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B71504">
            <w:pPr>
              <w:rPr>
                <w:rFonts w:ascii="Times New Roman" w:hAnsi="Times New Roman"/>
                <w:i/>
                <w:iCs/>
                <w:sz w:val="24"/>
                <w:szCs w:val="24"/>
              </w:rPr>
            </w:pPr>
            <w:r>
              <w:rPr>
                <w:rFonts w:ascii="Times New Roman" w:hAnsi="Times New Roman"/>
                <w:i/>
                <w:iCs/>
                <w:sz w:val="24"/>
                <w:szCs w:val="24"/>
              </w:rPr>
              <w:t xml:space="preserve">Промежуточная  аттестация </w:t>
            </w:r>
            <w:r w:rsidR="004F64A1">
              <w:rPr>
                <w:rFonts w:ascii="Times New Roman" w:hAnsi="Times New Roman"/>
                <w:i/>
                <w:iCs/>
                <w:sz w:val="24"/>
                <w:szCs w:val="24"/>
              </w:rPr>
              <w:t xml:space="preserve"> в форме </w:t>
            </w:r>
            <w:r w:rsidR="004F64A1" w:rsidRPr="004F64A1">
              <w:rPr>
                <w:rFonts w:ascii="Times New Roman" w:hAnsi="Times New Roman"/>
                <w:i/>
                <w:iCs/>
                <w:sz w:val="24"/>
                <w:szCs w:val="24"/>
              </w:rPr>
              <w:t>экзамена</w:t>
            </w:r>
            <w:r w:rsidRPr="004F64A1">
              <w:rPr>
                <w:rFonts w:ascii="Times New Roman" w:hAnsi="Times New Roman"/>
                <w:i/>
                <w:iCs/>
                <w:sz w:val="24"/>
                <w:szCs w:val="24"/>
              </w:rPr>
              <w:t xml:space="preserve">   </w:t>
            </w:r>
            <w:r>
              <w:rPr>
                <w:rFonts w:ascii="Times New Roman" w:hAnsi="Times New Roman"/>
                <w:b/>
                <w:i/>
                <w:iCs/>
                <w:sz w:val="24"/>
                <w:szCs w:val="24"/>
              </w:rPr>
              <w:t xml:space="preserve">                                                                    </w:t>
            </w:r>
          </w:p>
          <w:p w:rsidR="003357B4" w:rsidRPr="006A0C7A" w:rsidRDefault="003357B4" w:rsidP="00F86C57">
            <w:pPr>
              <w:jc w:val="both"/>
              <w:rPr>
                <w:rFonts w:ascii="Times New Roman" w:hAnsi="Times New Roman"/>
                <w:i/>
                <w:sz w:val="24"/>
                <w:szCs w:val="24"/>
              </w:rPr>
            </w:pP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4B7BAA" w:rsidP="00F86C57">
            <w:pPr>
              <w:jc w:val="center"/>
              <w:rPr>
                <w:rFonts w:ascii="Times New Roman" w:hAnsi="Times New Roman"/>
                <w:i/>
                <w:iCs/>
                <w:sz w:val="24"/>
                <w:szCs w:val="24"/>
              </w:rPr>
            </w:pPr>
            <w:r>
              <w:rPr>
                <w:rFonts w:ascii="Times New Roman" w:hAnsi="Times New Roman"/>
                <w:i/>
                <w:iCs/>
                <w:sz w:val="24"/>
                <w:szCs w:val="24"/>
              </w:rPr>
              <w:t>6</w:t>
            </w:r>
          </w:p>
        </w:tc>
      </w:tr>
    </w:tbl>
    <w:p w:rsidR="001460FF" w:rsidRPr="001B76CB" w:rsidRDefault="001460FF" w:rsidP="001460FF">
      <w:pPr>
        <w:rPr>
          <w:rFonts w:ascii="Times New Roman" w:hAnsi="Times New Roman"/>
          <w:b/>
          <w:i/>
        </w:rPr>
        <w:sectPr w:rsidR="001460FF" w:rsidRPr="001B76CB" w:rsidSect="00F86C57">
          <w:pgSz w:w="11906" w:h="16838"/>
          <w:pgMar w:top="1134" w:right="850" w:bottom="284" w:left="1701" w:header="708" w:footer="708" w:gutter="0"/>
          <w:cols w:space="720"/>
          <w:docGrid w:linePitch="299"/>
        </w:sectPr>
      </w:pPr>
    </w:p>
    <w:p w:rsidR="001460FF" w:rsidRPr="001B76CB" w:rsidRDefault="001460FF" w:rsidP="001460FF">
      <w:pPr>
        <w:rPr>
          <w:rFonts w:ascii="Times New Roman" w:hAnsi="Times New Roman"/>
          <w:b/>
          <w:bCs/>
        </w:rPr>
      </w:pPr>
      <w:r w:rsidRPr="001B76CB">
        <w:rPr>
          <w:rFonts w:ascii="Times New Roman" w:hAnsi="Times New Roman"/>
          <w:b/>
        </w:rPr>
        <w:lastRenderedPageBreak/>
        <w:t>2.2. Темати</w:t>
      </w:r>
      <w:r w:rsidR="00F53D4B">
        <w:rPr>
          <w:rFonts w:ascii="Times New Roman" w:hAnsi="Times New Roman"/>
          <w:b/>
        </w:rPr>
        <w:t>ческий план и содержание учебного</w:t>
      </w:r>
      <w:r w:rsidRPr="001B76CB">
        <w:rPr>
          <w:rFonts w:ascii="Times New Roman" w:hAnsi="Times New Roman"/>
          <w:b/>
        </w:rPr>
        <w:t xml:space="preserve"> </w:t>
      </w:r>
      <w:r w:rsidR="004F64A1">
        <w:rPr>
          <w:rFonts w:ascii="Times New Roman" w:hAnsi="Times New Roman"/>
          <w:b/>
        </w:rPr>
        <w:t xml:space="preserve">предмета </w:t>
      </w:r>
      <w:r w:rsidR="004F64A1" w:rsidRPr="004F64A1">
        <w:rPr>
          <w:rFonts w:ascii="Times New Roman" w:hAnsi="Times New Roman"/>
          <w:b/>
          <w:u w:val="single"/>
        </w:rPr>
        <w:t>Русский язык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8"/>
        <w:gridCol w:w="7743"/>
        <w:gridCol w:w="1132"/>
        <w:gridCol w:w="1909"/>
        <w:gridCol w:w="1678"/>
      </w:tblGrid>
      <w:tr w:rsidR="004B7BAA" w:rsidRPr="00284A82" w:rsidTr="004B7BAA">
        <w:trPr>
          <w:trHeight w:val="20"/>
        </w:trPr>
        <w:tc>
          <w:tcPr>
            <w:tcW w:w="827" w:type="pct"/>
            <w:shd w:val="clear" w:color="auto" w:fill="auto"/>
            <w:vAlign w:val="center"/>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2593" w:type="pct"/>
            <w:shd w:val="clear" w:color="auto" w:fill="auto"/>
            <w:vAlign w:val="center"/>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9" w:type="pct"/>
            <w:shd w:val="clear" w:color="auto" w:fill="auto"/>
            <w:vAlign w:val="center"/>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639" w:type="pct"/>
            <w:shd w:val="clear" w:color="auto" w:fill="auto"/>
            <w:vAlign w:val="center"/>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компетенции</w:t>
            </w:r>
          </w:p>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562" w:type="pct"/>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Домашнее задание</w:t>
            </w:r>
          </w:p>
        </w:tc>
      </w:tr>
      <w:tr w:rsidR="004B7BAA" w:rsidRPr="00284A82" w:rsidTr="004B7BAA">
        <w:trPr>
          <w:trHeight w:val="20"/>
        </w:trPr>
        <w:tc>
          <w:tcPr>
            <w:tcW w:w="827"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63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c>
          <w:tcPr>
            <w:tcW w:w="562" w:type="pct"/>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4B7BAA" w:rsidRPr="00284A82" w:rsidTr="004B7BAA">
        <w:trPr>
          <w:trHeight w:val="20"/>
        </w:trPr>
        <w:tc>
          <w:tcPr>
            <w:tcW w:w="4438" w:type="pct"/>
            <w:gridSpan w:val="4"/>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c>
          <w:tcPr>
            <w:tcW w:w="562" w:type="pct"/>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4B7BAA" w:rsidRPr="00284A82" w:rsidTr="004B7BAA">
        <w:trPr>
          <w:trHeight w:val="20"/>
        </w:trPr>
        <w:tc>
          <w:tcPr>
            <w:tcW w:w="3420" w:type="pct"/>
            <w:gridSpan w:val="2"/>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63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05</w:t>
            </w:r>
          </w:p>
        </w:tc>
        <w:tc>
          <w:tcPr>
            <w:tcW w:w="562" w:type="pct"/>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r>
      <w:tr w:rsidR="004B7BAA" w:rsidRPr="00284A82" w:rsidTr="004B7BAA">
        <w:trPr>
          <w:trHeight w:val="182"/>
        </w:trPr>
        <w:tc>
          <w:tcPr>
            <w:tcW w:w="827" w:type="pct"/>
            <w:vMerge w:val="restar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Pr="00284A82">
              <w:rPr>
                <w:rFonts w:ascii="Times New Roman" w:hAnsi="Times New Roman"/>
                <w:sz w:val="24"/>
                <w:szCs w:val="24"/>
              </w:rPr>
              <w:t>. Основные функции языка в современном обществе</w:t>
            </w: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C44677"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182"/>
        </w:trPr>
        <w:tc>
          <w:tcPr>
            <w:tcW w:w="827" w:type="pct"/>
            <w:vMerge/>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rPr>
                <w:rFonts w:ascii="Times New Roman" w:hAnsi="Times New Roman"/>
                <w:sz w:val="24"/>
                <w:szCs w:val="24"/>
              </w:rPr>
            </w:pPr>
            <w:r>
              <w:rPr>
                <w:rFonts w:ascii="Times New Roman" w:hAnsi="Times New Roman"/>
                <w:b/>
                <w:bCs/>
                <w:sz w:val="24"/>
                <w:szCs w:val="24"/>
              </w:rPr>
              <w:t>Практическое занятие № 1</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639"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198"/>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C44677" w:rsidRDefault="00C44677" w:rsidP="004B7BAA">
            <w:pPr>
              <w:spacing w:after="0"/>
              <w:rPr>
                <w:rFonts w:ascii="Times New Roman" w:eastAsiaTheme="minorHAnsi" w:hAnsi="Times New Roman"/>
                <w:sz w:val="24"/>
                <w:szCs w:val="24"/>
                <w:lang w:eastAsia="en-US"/>
              </w:rPr>
            </w:pP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84A82">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p w:rsidR="004B7BAA" w:rsidRPr="00284A82" w:rsidRDefault="004B7BAA" w:rsidP="004B7BAA">
            <w:pPr>
              <w:spacing w:after="0"/>
              <w:rPr>
                <w:rFonts w:ascii="Times New Roman" w:hAnsi="Times New Roman"/>
                <w:sz w:val="24"/>
                <w:szCs w:val="24"/>
              </w:rPr>
            </w:pPr>
            <w:r w:rsidRPr="00C44677">
              <w:rPr>
                <w:rFonts w:ascii="Times New Roman" w:hAnsi="Times New Roman"/>
                <w:b/>
                <w:sz w:val="24"/>
                <w:szCs w:val="24"/>
              </w:rPr>
              <w:t>Практическая работа</w:t>
            </w:r>
            <w:r w:rsidR="00C44677" w:rsidRPr="00C44677">
              <w:rPr>
                <w:rFonts w:ascii="Times New Roman" w:hAnsi="Times New Roman"/>
                <w:b/>
                <w:sz w:val="24"/>
                <w:szCs w:val="24"/>
              </w:rPr>
              <w:t xml:space="preserve"> № 1</w:t>
            </w:r>
            <w:r w:rsidRPr="00C44677">
              <w:rPr>
                <w:rFonts w:ascii="Times New Roman" w:hAnsi="Times New Roman"/>
                <w:b/>
                <w:sz w:val="24"/>
                <w:szCs w:val="24"/>
              </w:rPr>
              <w:t>.</w:t>
            </w:r>
            <w:r w:rsidRPr="00284A82">
              <w:rPr>
                <w:rFonts w:ascii="Times New Roman" w:hAnsi="Times New Roman"/>
                <w:sz w:val="24"/>
                <w:szCs w:val="24"/>
              </w:rPr>
              <w:t xml:space="preserve"> О</w:t>
            </w:r>
            <w:r w:rsidRPr="00284A82">
              <w:rPr>
                <w:rFonts w:ascii="Times New Roman" w:hAnsi="Times New Roman"/>
                <w:bCs/>
                <w:spacing w:val="-9"/>
                <w:sz w:val="24"/>
                <w:szCs w:val="24"/>
              </w:rPr>
              <w:t>сновные функции языка и формы их реализации в современном обществе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c>
          <w:tcPr>
            <w:tcW w:w="562" w:type="pct"/>
          </w:tcPr>
          <w:p w:rsidR="004B7BAA" w:rsidRPr="00284A82" w:rsidRDefault="00863DE9" w:rsidP="004B7BAA">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r>
              <w:rPr>
                <w:rFonts w:ascii="Times New Roman" w:hAnsi="Times New Roman" w:cs="Times New Roman"/>
                <w:bCs/>
                <w:sz w:val="24"/>
                <w:szCs w:val="24"/>
                <w:lang w:eastAsia="en-US"/>
              </w:rPr>
              <w:t>Антонова  Е.С., упр.2</w:t>
            </w:r>
            <w:r w:rsidR="00414B4C" w:rsidRPr="0011350E">
              <w:rPr>
                <w:rFonts w:ascii="Times New Roman" w:hAnsi="Times New Roman" w:cs="Times New Roman"/>
                <w:bCs/>
                <w:sz w:val="24"/>
                <w:szCs w:val="24"/>
                <w:lang w:eastAsia="en-US"/>
              </w:rPr>
              <w:t>.</w:t>
            </w:r>
          </w:p>
        </w:tc>
      </w:tr>
      <w:tr w:rsidR="004B7BAA" w:rsidRPr="00284A82" w:rsidTr="004B7BAA">
        <w:trPr>
          <w:trHeight w:val="226"/>
        </w:trPr>
        <w:tc>
          <w:tcPr>
            <w:tcW w:w="827" w:type="pct"/>
            <w:vMerge w:val="restar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05</w:t>
            </w:r>
          </w:p>
        </w:tc>
        <w:tc>
          <w:tcPr>
            <w:tcW w:w="562" w:type="pct"/>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sz w:val="24"/>
                <w:szCs w:val="24"/>
              </w:rPr>
            </w:pPr>
          </w:p>
        </w:tc>
      </w:tr>
      <w:tr w:rsidR="004B7BAA" w:rsidRPr="00284A82" w:rsidTr="004B7BAA">
        <w:trPr>
          <w:trHeight w:val="323"/>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Практическое занятие № 2</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4B7BAA" w:rsidRPr="00284A82" w:rsidTr="004B7BAA">
        <w:trPr>
          <w:trHeight w:val="4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C44677" w:rsidRPr="00284A82" w:rsidRDefault="00C44677" w:rsidP="00C44677">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C44677" w:rsidRPr="00284A82" w:rsidRDefault="00C44677" w:rsidP="00C44677">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C44677" w:rsidRDefault="00C44677" w:rsidP="00C44677">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C44677">
              <w:rPr>
                <w:rFonts w:ascii="Times New Roman" w:hAnsi="Times New Roman"/>
                <w:b/>
                <w:sz w:val="24"/>
                <w:szCs w:val="24"/>
              </w:rPr>
              <w:t>Практическая работа</w:t>
            </w:r>
            <w:r w:rsidR="00C44677" w:rsidRPr="00C44677">
              <w:rPr>
                <w:rFonts w:ascii="Times New Roman" w:hAnsi="Times New Roman"/>
                <w:b/>
                <w:sz w:val="24"/>
                <w:szCs w:val="24"/>
              </w:rPr>
              <w:t xml:space="preserve"> № 2</w:t>
            </w:r>
            <w:r w:rsidRPr="00C44677">
              <w:rPr>
                <w:rFonts w:ascii="Times New Roman" w:hAnsi="Times New Roman"/>
                <w:b/>
                <w:sz w:val="24"/>
                <w:szCs w:val="24"/>
              </w:rPr>
              <w:t xml:space="preserve">.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c>
          <w:tcPr>
            <w:tcW w:w="562" w:type="pct"/>
          </w:tcPr>
          <w:p w:rsidR="004B7BAA" w:rsidRPr="00284A82" w:rsidRDefault="00863DE9" w:rsidP="004B7BAA">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r>
              <w:rPr>
                <w:rFonts w:ascii="Times New Roman" w:hAnsi="Times New Roman" w:cs="Times New Roman"/>
                <w:bCs/>
                <w:sz w:val="24"/>
                <w:szCs w:val="24"/>
                <w:lang w:eastAsia="en-US"/>
              </w:rPr>
              <w:t>Антонова  Е.С., упр.6</w:t>
            </w:r>
            <w:r w:rsidRPr="0011350E">
              <w:rPr>
                <w:rFonts w:ascii="Times New Roman" w:hAnsi="Times New Roman" w:cs="Times New Roman"/>
                <w:bCs/>
                <w:sz w:val="24"/>
                <w:szCs w:val="24"/>
                <w:lang w:eastAsia="en-US"/>
              </w:rPr>
              <w:t>.</w:t>
            </w:r>
          </w:p>
        </w:tc>
      </w:tr>
      <w:tr w:rsidR="004B7BAA" w:rsidRPr="00284A82" w:rsidTr="004B7BAA">
        <w:trPr>
          <w:trHeight w:val="20"/>
        </w:trPr>
        <w:tc>
          <w:tcPr>
            <w:tcW w:w="827"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Тема 1.3. Язык как система знаков</w:t>
            </w: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05</w:t>
            </w:r>
          </w:p>
        </w:tc>
        <w:tc>
          <w:tcPr>
            <w:tcW w:w="562" w:type="pct"/>
          </w:tcPr>
          <w:p w:rsidR="004B7BAA" w:rsidRPr="00284A82" w:rsidRDefault="004B7BAA" w:rsidP="004B7BAA">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Практическое занятие №3</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C44677" w:rsidRDefault="00C44677"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C44677">
              <w:rPr>
                <w:rFonts w:ascii="Times New Roman" w:hAnsi="Times New Roman"/>
                <w:b/>
                <w:sz w:val="24"/>
                <w:szCs w:val="24"/>
              </w:rPr>
              <w:t>Практическая работа</w:t>
            </w:r>
            <w:r w:rsidR="00C44677" w:rsidRPr="00C44677">
              <w:rPr>
                <w:rFonts w:ascii="Times New Roman" w:hAnsi="Times New Roman"/>
                <w:b/>
                <w:sz w:val="24"/>
                <w:szCs w:val="24"/>
              </w:rPr>
              <w:t xml:space="preserve"> № 3</w:t>
            </w:r>
            <w:r w:rsidRPr="00C44677">
              <w:rPr>
                <w:rFonts w:ascii="Times New Roman" w:hAnsi="Times New Roman"/>
                <w:b/>
                <w:sz w:val="24"/>
                <w:szCs w:val="24"/>
              </w:rPr>
              <w:t>.</w:t>
            </w:r>
            <w:r w:rsidRPr="00284A82">
              <w:rPr>
                <w:rFonts w:ascii="Times New Roman" w:hAnsi="Times New Roman"/>
                <w:sz w:val="24"/>
                <w:szCs w:val="24"/>
              </w:rPr>
              <w:t xml:space="preserve"> Принципы русской орфографии</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863DE9"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с.13</w:t>
            </w:r>
            <w:r w:rsidR="00414B4C">
              <w:rPr>
                <w:rFonts w:ascii="Times New Roman" w:hAnsi="Times New Roman" w:cs="Times New Roman"/>
                <w:bCs/>
                <w:sz w:val="24"/>
                <w:szCs w:val="24"/>
                <w:lang w:eastAsia="en-US"/>
              </w:rPr>
              <w:t>.</w:t>
            </w:r>
          </w:p>
        </w:tc>
      </w:tr>
      <w:tr w:rsidR="004B7BAA" w:rsidRPr="00284A82" w:rsidTr="004B7BAA">
        <w:trPr>
          <w:trHeight w:val="20"/>
        </w:trPr>
        <w:tc>
          <w:tcPr>
            <w:tcW w:w="3420" w:type="pct"/>
            <w:gridSpan w:val="2"/>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36</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0"/>
        </w:trPr>
        <w:tc>
          <w:tcPr>
            <w:tcW w:w="827"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proofErr w:type="gramStart"/>
            <w:r w:rsidRPr="00284A82">
              <w:rPr>
                <w:rFonts w:ascii="Times New Roman" w:hAnsi="Times New Roman"/>
                <w:color w:val="000000"/>
                <w:sz w:val="24"/>
                <w:szCs w:val="24"/>
              </w:rPr>
              <w:t xml:space="preserve"> </w:t>
            </w:r>
            <w:r w:rsidR="00414B4C">
              <w:rPr>
                <w:rFonts w:ascii="Times New Roman" w:hAnsi="Times New Roman"/>
                <w:color w:val="000000"/>
                <w:sz w:val="24"/>
                <w:szCs w:val="24"/>
              </w:rPr>
              <w:t>.</w:t>
            </w:r>
            <w:proofErr w:type="gramEnd"/>
            <w:r w:rsidRPr="00284A82">
              <w:rPr>
                <w:rFonts w:ascii="Times New Roman" w:hAnsi="Times New Roman"/>
                <w:color w:val="000000"/>
                <w:sz w:val="24"/>
                <w:szCs w:val="24"/>
              </w:rPr>
              <w:t xml:space="preserve"> </w:t>
            </w:r>
          </w:p>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863DE9"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упр.60</w:t>
            </w:r>
            <w:r w:rsidRPr="0011350E">
              <w:rPr>
                <w:rFonts w:ascii="Times New Roman" w:hAnsi="Times New Roman" w:cs="Times New Roman"/>
                <w:bCs/>
                <w:sz w:val="24"/>
                <w:szCs w:val="24"/>
                <w:lang w:eastAsia="en-US"/>
              </w:rPr>
              <w:t>.</w:t>
            </w: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Практическое занятие №4</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C44677">
              <w:rPr>
                <w:rFonts w:ascii="Times New Roman" w:hAnsi="Times New Roman"/>
                <w:b/>
                <w:sz w:val="24"/>
                <w:szCs w:val="24"/>
              </w:rPr>
              <w:t>Практическая работа</w:t>
            </w:r>
            <w:r w:rsidR="00C44677" w:rsidRPr="00C44677">
              <w:rPr>
                <w:rFonts w:ascii="Times New Roman" w:hAnsi="Times New Roman"/>
                <w:b/>
                <w:sz w:val="24"/>
                <w:szCs w:val="24"/>
              </w:rPr>
              <w:t xml:space="preserve"> № 4</w:t>
            </w:r>
            <w:r w:rsidRPr="00C44677">
              <w:rPr>
                <w:rFonts w:ascii="Times New Roman" w:hAnsi="Times New Roman"/>
                <w:b/>
                <w:sz w:val="24"/>
                <w:szCs w:val="24"/>
              </w:rPr>
              <w:t>.</w:t>
            </w:r>
            <w:r w:rsidRPr="00284A82">
              <w:rPr>
                <w:rFonts w:ascii="Times New Roman" w:hAnsi="Times New Roman"/>
                <w:sz w:val="24"/>
                <w:szCs w:val="24"/>
              </w:rPr>
              <w:t xml:space="preserve"> Орфография. Безударные гласные в </w:t>
            </w:r>
            <w:proofErr w:type="gramStart"/>
            <w:r w:rsidRPr="00284A82">
              <w:rPr>
                <w:rFonts w:ascii="Times New Roman" w:hAnsi="Times New Roman"/>
                <w:sz w:val="24"/>
                <w:szCs w:val="24"/>
              </w:rPr>
              <w:t>корне слова</w:t>
            </w:r>
            <w:proofErr w:type="gramEnd"/>
            <w:r w:rsidRPr="00284A82">
              <w:rPr>
                <w:rFonts w:ascii="Times New Roman" w:hAnsi="Times New Roman"/>
                <w:sz w:val="24"/>
                <w:szCs w:val="24"/>
              </w:rPr>
              <w:t>: проверяемые, непроверяемые, чередующиеся</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863DE9"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упр.61</w:t>
            </w:r>
            <w:r w:rsidRPr="0011350E">
              <w:rPr>
                <w:rFonts w:ascii="Times New Roman" w:hAnsi="Times New Roman" w:cs="Times New Roman"/>
                <w:bCs/>
                <w:sz w:val="24"/>
                <w:szCs w:val="24"/>
                <w:lang w:eastAsia="en-US"/>
              </w:rPr>
              <w:t>.</w:t>
            </w:r>
          </w:p>
        </w:tc>
      </w:tr>
      <w:tr w:rsidR="004B7BAA" w:rsidRPr="00284A82" w:rsidTr="004B7BAA">
        <w:trPr>
          <w:trHeight w:val="20"/>
        </w:trPr>
        <w:tc>
          <w:tcPr>
            <w:tcW w:w="827"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 xml:space="preserve">Тема 2.2. </w:t>
            </w:r>
            <w:proofErr w:type="spellStart"/>
            <w:r w:rsidRPr="00284A82">
              <w:rPr>
                <w:rFonts w:ascii="Times New Roman" w:hAnsi="Times New Roman"/>
                <w:color w:val="000000"/>
                <w:sz w:val="24"/>
                <w:szCs w:val="24"/>
              </w:rPr>
              <w:t>Морфемика</w:t>
            </w:r>
            <w:proofErr w:type="spellEnd"/>
            <w:r w:rsidRPr="00284A82">
              <w:rPr>
                <w:rFonts w:ascii="Times New Roman" w:hAnsi="Times New Roman"/>
                <w:color w:val="000000"/>
                <w:sz w:val="24"/>
                <w:szCs w:val="24"/>
              </w:rPr>
              <w:t xml:space="preserve"> и словообразование</w:t>
            </w: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Default="004B7BAA" w:rsidP="004B7BAA">
            <w:pPr>
              <w:spacing w:after="0"/>
              <w:rPr>
                <w:rFonts w:ascii="Times New Roman" w:hAnsi="Times New Roman"/>
                <w:color w:val="000000"/>
                <w:sz w:val="24"/>
                <w:szCs w:val="24"/>
              </w:rPr>
            </w:pPr>
            <w:r w:rsidRPr="00284A82">
              <w:rPr>
                <w:rFonts w:ascii="Times New Roman" w:hAnsi="Times New Roman"/>
                <w:color w:val="000000"/>
                <w:sz w:val="24"/>
                <w:szCs w:val="24"/>
              </w:rPr>
              <w:t xml:space="preserve">Морфемная структура слова. Морфема как единица языка. Классификация морфем: </w:t>
            </w:r>
            <w:proofErr w:type="gramStart"/>
            <w:r w:rsidRPr="00284A82">
              <w:rPr>
                <w:rFonts w:ascii="Times New Roman" w:hAnsi="Times New Roman"/>
                <w:color w:val="000000"/>
                <w:sz w:val="24"/>
                <w:szCs w:val="24"/>
              </w:rPr>
              <w:t>корневые</w:t>
            </w:r>
            <w:proofErr w:type="gramEnd"/>
            <w:r w:rsidRPr="00284A82">
              <w:rPr>
                <w:rFonts w:ascii="Times New Roman" w:hAnsi="Times New Roman"/>
                <w:color w:val="000000"/>
                <w:sz w:val="24"/>
                <w:szCs w:val="24"/>
              </w:rPr>
              <w:t xml:space="preserve">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rsidR="004B7BAA" w:rsidRPr="00284A82" w:rsidRDefault="004B7BAA" w:rsidP="004B7BAA">
            <w:pPr>
              <w:spacing w:after="0"/>
              <w:rPr>
                <w:rFonts w:ascii="Times New Roman" w:hAnsi="Times New Roman"/>
                <w:color w:val="000000"/>
                <w:sz w:val="24"/>
                <w:szCs w:val="24"/>
              </w:rPr>
            </w:pP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spacing w:after="0"/>
              <w:ind w:left="57" w:right="57"/>
              <w:rPr>
                <w:rFonts w:ascii="Times New Roman" w:hAnsi="Times New Roman"/>
                <w:i/>
                <w:sz w:val="24"/>
                <w:szCs w:val="24"/>
              </w:rPr>
            </w:pPr>
          </w:p>
        </w:tc>
        <w:tc>
          <w:tcPr>
            <w:tcW w:w="562" w:type="pct"/>
          </w:tcPr>
          <w:p w:rsidR="004B7BAA" w:rsidRPr="00284A82" w:rsidRDefault="00E361CF" w:rsidP="004B7BAA">
            <w:pPr>
              <w:widowControl w:val="0"/>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r w:rsidR="00863DE9" w:rsidRPr="0011350E">
              <w:rPr>
                <w:rFonts w:ascii="Times New Roman" w:hAnsi="Times New Roman" w:cs="Times New Roman"/>
                <w:bCs/>
                <w:sz w:val="24"/>
                <w:szCs w:val="24"/>
                <w:lang w:eastAsia="en-US"/>
              </w:rPr>
              <w:t>.</w:t>
            </w: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Практическое занятие № 5</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C44677">
              <w:rPr>
                <w:rFonts w:ascii="Times New Roman" w:hAnsi="Times New Roman"/>
                <w:b/>
                <w:sz w:val="24"/>
                <w:szCs w:val="24"/>
              </w:rPr>
              <w:t>Практическая работа</w:t>
            </w:r>
            <w:r w:rsidR="00C44677" w:rsidRPr="00C44677">
              <w:rPr>
                <w:rFonts w:ascii="Times New Roman" w:hAnsi="Times New Roman"/>
                <w:b/>
                <w:sz w:val="24"/>
                <w:szCs w:val="24"/>
              </w:rPr>
              <w:t xml:space="preserve"> № 5</w:t>
            </w:r>
            <w:r w:rsidRPr="00C44677">
              <w:rPr>
                <w:rFonts w:ascii="Times New Roman" w:hAnsi="Times New Roman"/>
                <w:b/>
                <w:sz w:val="24"/>
                <w:szCs w:val="24"/>
              </w:rPr>
              <w:t>.</w:t>
            </w:r>
            <w:r w:rsidRPr="00284A82">
              <w:rPr>
                <w:rFonts w:ascii="Times New Roman" w:hAnsi="Times New Roman"/>
                <w:sz w:val="24"/>
                <w:szCs w:val="24"/>
              </w:rPr>
              <w:t xml:space="preserve"> </w:t>
            </w:r>
            <w:r w:rsidRPr="00284A82">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Правописание Ъ и Ь. Правописание приставок на </w:t>
            </w:r>
            <w:proofErr w:type="gramStart"/>
            <w:r w:rsidRPr="00284A82">
              <w:rPr>
                <w:rFonts w:ascii="Times New Roman" w:hAnsi="Times New Roman"/>
                <w:color w:val="000000"/>
                <w:sz w:val="24"/>
                <w:szCs w:val="24"/>
              </w:rPr>
              <w:t>–З</w:t>
            </w:r>
            <w:proofErr w:type="gramEnd"/>
            <w:r w:rsidRPr="00284A82">
              <w:rPr>
                <w:rFonts w:ascii="Times New Roman" w:hAnsi="Times New Roman"/>
                <w:color w:val="000000"/>
                <w:sz w:val="24"/>
                <w:szCs w:val="24"/>
              </w:rPr>
              <w:t>(-С), ПРЕ-/ПРИ-, гласных после приставок</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r w:rsidR="00863DE9" w:rsidRPr="0011350E">
              <w:rPr>
                <w:rFonts w:ascii="Times New Roman" w:hAnsi="Times New Roman" w:cs="Times New Roman"/>
                <w:bCs/>
                <w:sz w:val="24"/>
                <w:szCs w:val="24"/>
                <w:lang w:eastAsia="en-US"/>
              </w:rPr>
              <w:t>.</w:t>
            </w:r>
          </w:p>
        </w:tc>
      </w:tr>
      <w:tr w:rsidR="004B7BAA" w:rsidRPr="00284A82" w:rsidTr="004B7BAA">
        <w:trPr>
          <w:trHeight w:val="20"/>
        </w:trPr>
        <w:tc>
          <w:tcPr>
            <w:tcW w:w="827"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Имя существительное как часть речи.</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color w:val="000000"/>
                <w:sz w:val="24"/>
                <w:szCs w:val="24"/>
              </w:rPr>
              <w:t xml:space="preserve">Лексико-грамматические разряды существительных: конкретные, абстрактные, вещественные, собирательные, единичные. </w:t>
            </w:r>
            <w:r w:rsidRPr="00284A82">
              <w:rPr>
                <w:rFonts w:ascii="Times New Roman" w:hAnsi="Times New Roman"/>
                <w:color w:val="000000"/>
                <w:sz w:val="24"/>
                <w:szCs w:val="24"/>
              </w:rPr>
              <w:lastRenderedPageBreak/>
              <w:t>Грамматические категории имени существительного: род, число, падеж.</w:t>
            </w:r>
            <w:r w:rsidRPr="00284A82">
              <w:rPr>
                <w:rFonts w:ascii="Times New Roman" w:hAnsi="Times New Roman"/>
                <w:sz w:val="24"/>
                <w:szCs w:val="24"/>
              </w:rPr>
              <w:t xml:space="preserve"> </w:t>
            </w:r>
            <w:r w:rsidRPr="00284A82">
              <w:rPr>
                <w:rFonts w:ascii="Times New Roman" w:hAnsi="Times New Roman"/>
                <w:color w:val="000000"/>
                <w:sz w:val="24"/>
                <w:szCs w:val="24"/>
              </w:rPr>
              <w:t>Склонение имен существительных</w:t>
            </w: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2</w:t>
            </w:r>
          </w:p>
        </w:tc>
        <w:tc>
          <w:tcPr>
            <w:tcW w:w="639"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bCs/>
                <w:sz w:val="24"/>
                <w:szCs w:val="24"/>
              </w:rPr>
              <w:t>Практическое занятие № 6</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C44677"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C44677">
              <w:rPr>
                <w:rFonts w:ascii="Times New Roman" w:hAnsi="Times New Roman"/>
                <w:b/>
                <w:sz w:val="24"/>
                <w:szCs w:val="24"/>
              </w:rPr>
              <w:t>Практическая  работа № 6</w:t>
            </w:r>
            <w:r w:rsidR="004B7BAA" w:rsidRPr="00C44677">
              <w:rPr>
                <w:rFonts w:ascii="Times New Roman" w:hAnsi="Times New Roman"/>
                <w:b/>
                <w:sz w:val="24"/>
                <w:szCs w:val="24"/>
              </w:rPr>
              <w:t>.</w:t>
            </w:r>
            <w:r w:rsidR="004B7BAA" w:rsidRPr="00284A82">
              <w:rPr>
                <w:rFonts w:ascii="Times New Roman" w:hAnsi="Times New Roman"/>
              </w:rPr>
              <w:t xml:space="preserve"> </w:t>
            </w:r>
            <w:r w:rsidR="004B7BAA"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380"/>
        </w:trPr>
        <w:tc>
          <w:tcPr>
            <w:tcW w:w="827" w:type="pct"/>
            <w:vMerge w:val="restart"/>
            <w:shd w:val="clear" w:color="auto" w:fill="auto"/>
          </w:tcPr>
          <w:p w:rsidR="004B7BAA" w:rsidRPr="00284A82" w:rsidRDefault="004B7BAA" w:rsidP="004B7BAA">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1410"/>
        </w:trPr>
        <w:tc>
          <w:tcPr>
            <w:tcW w:w="827" w:type="pct"/>
            <w:vMerge/>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sz w:val="24"/>
                <w:szCs w:val="24"/>
              </w:rPr>
            </w:pP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379" w:type="pct"/>
            <w:shd w:val="clear" w:color="auto" w:fill="auto"/>
          </w:tcPr>
          <w:p w:rsidR="004B7BAA" w:rsidRPr="00C44677"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C44677">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423"/>
        </w:trPr>
        <w:tc>
          <w:tcPr>
            <w:tcW w:w="827" w:type="pct"/>
            <w:vMerge/>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sz w:val="24"/>
                <w:szCs w:val="24"/>
              </w:rPr>
            </w:pPr>
          </w:p>
        </w:tc>
        <w:tc>
          <w:tcPr>
            <w:tcW w:w="2593"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bCs/>
                <w:sz w:val="24"/>
                <w:szCs w:val="24"/>
              </w:rPr>
              <w:t>Практическое занятие № 7</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sz w:val="24"/>
                <w:szCs w:val="24"/>
              </w:rPr>
            </w:pPr>
          </w:p>
        </w:tc>
        <w:tc>
          <w:tcPr>
            <w:tcW w:w="2593" w:type="pct"/>
            <w:shd w:val="clear" w:color="auto" w:fill="auto"/>
          </w:tcPr>
          <w:p w:rsidR="004B7BAA" w:rsidRPr="00284A82" w:rsidRDefault="00C44677"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C44677">
              <w:rPr>
                <w:rFonts w:ascii="Times New Roman" w:hAnsi="Times New Roman"/>
                <w:b/>
                <w:sz w:val="24"/>
                <w:szCs w:val="24"/>
              </w:rPr>
              <w:t>Практическая  работа №7</w:t>
            </w:r>
            <w:r w:rsidR="004B7BAA" w:rsidRPr="00C44677">
              <w:rPr>
                <w:rFonts w:ascii="Times New Roman" w:hAnsi="Times New Roman"/>
                <w:b/>
                <w:sz w:val="24"/>
                <w:szCs w:val="24"/>
              </w:rPr>
              <w:t>.</w:t>
            </w:r>
            <w:r w:rsidR="004B7BAA" w:rsidRPr="00284A82">
              <w:rPr>
                <w:rFonts w:ascii="Times New Roman" w:hAnsi="Times New Roman"/>
                <w:sz w:val="24"/>
                <w:szCs w:val="24"/>
              </w:rPr>
              <w:t xml:space="preserve"> Правописание суффиксов и окончаний имен прилагательных. Правописание сложных имен прилагательных </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rPr>
            </w:pPr>
            <w:r>
              <w:rPr>
                <w:rFonts w:ascii="Times New Roman" w:hAnsi="Times New Roman" w:cs="Times New Roman"/>
                <w:bCs/>
                <w:sz w:val="24"/>
                <w:szCs w:val="24"/>
                <w:lang w:eastAsia="en-US"/>
              </w:rPr>
              <w:t>Антонова  Е.С., упр.</w:t>
            </w:r>
          </w:p>
        </w:tc>
      </w:tr>
      <w:tr w:rsidR="004B7BAA" w:rsidRPr="00284A82" w:rsidTr="004B7BAA">
        <w:trPr>
          <w:trHeight w:val="20"/>
        </w:trPr>
        <w:tc>
          <w:tcPr>
            <w:tcW w:w="827" w:type="pct"/>
            <w:vMerge w:val="restart"/>
            <w:shd w:val="clear" w:color="auto" w:fill="auto"/>
          </w:tcPr>
          <w:p w:rsidR="004B7BAA" w:rsidRPr="00284A82" w:rsidRDefault="004B7BAA" w:rsidP="004B7BAA">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1056"/>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4B7BAA" w:rsidP="004B7BAA">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Практическое занятие № 8</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C44677">
              <w:rPr>
                <w:rFonts w:ascii="Times New Roman" w:hAnsi="Times New Roman"/>
                <w:b/>
                <w:color w:val="000000"/>
                <w:sz w:val="24"/>
                <w:szCs w:val="24"/>
              </w:rPr>
              <w:t>Практическая работа</w:t>
            </w:r>
            <w:r w:rsidR="00C44677" w:rsidRPr="00C44677">
              <w:rPr>
                <w:rFonts w:ascii="Times New Roman" w:hAnsi="Times New Roman"/>
                <w:b/>
                <w:color w:val="000000"/>
                <w:sz w:val="24"/>
                <w:szCs w:val="24"/>
              </w:rPr>
              <w:t xml:space="preserve"> № 8</w:t>
            </w:r>
            <w:r w:rsidRPr="00C44677">
              <w:rPr>
                <w:rFonts w:ascii="Times New Roman" w:hAnsi="Times New Roman"/>
                <w:b/>
                <w:sz w:val="24"/>
                <w:szCs w:val="24"/>
              </w:rPr>
              <w:t>.</w:t>
            </w:r>
            <w:r w:rsidRPr="00284A82">
              <w:rPr>
                <w:rFonts w:ascii="Times New Roman" w:hAnsi="Times New Roman"/>
                <w:sz w:val="24"/>
                <w:szCs w:val="24"/>
              </w:rPr>
              <w:t xml:space="preserve"> Правописание числительных. Возможности использования цифр. Числительные и единицы измерения в профессиональной деятельности.</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0"/>
        </w:trPr>
        <w:tc>
          <w:tcPr>
            <w:tcW w:w="827" w:type="pct"/>
            <w:vMerge w:val="restart"/>
            <w:shd w:val="clear" w:color="auto" w:fill="auto"/>
          </w:tcPr>
          <w:p w:rsidR="004B7BAA" w:rsidRPr="00284A82" w:rsidRDefault="004B7BAA" w:rsidP="004B7BAA">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spacing w:after="0"/>
              <w:rPr>
                <w:rFonts w:ascii="Times New Roman" w:hAnsi="Times New Roman"/>
                <w:color w:val="000000"/>
                <w:sz w:val="24"/>
                <w:szCs w:val="24"/>
              </w:rPr>
            </w:pPr>
            <w:proofErr w:type="gramStart"/>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w:t>
            </w:r>
            <w:proofErr w:type="gramEnd"/>
            <w:r w:rsidRPr="00284A82">
              <w:rPr>
                <w:rFonts w:ascii="Times New Roman" w:hAnsi="Times New Roman"/>
                <w:color w:val="000000"/>
                <w:sz w:val="24"/>
                <w:szCs w:val="24"/>
              </w:rPr>
              <w:t xml:space="preserve"> Дефисное написание местоимений</w:t>
            </w: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Практическое занятие № 9</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spacing w:after="0"/>
              <w:rPr>
                <w:rFonts w:ascii="Times New Roman" w:hAnsi="Times New Roman"/>
                <w:color w:val="000000"/>
                <w:sz w:val="24"/>
                <w:szCs w:val="24"/>
              </w:rPr>
            </w:pPr>
            <w:r w:rsidRPr="00C44677">
              <w:rPr>
                <w:rFonts w:ascii="Times New Roman" w:hAnsi="Times New Roman"/>
                <w:b/>
                <w:color w:val="000000"/>
                <w:sz w:val="24"/>
                <w:szCs w:val="24"/>
              </w:rPr>
              <w:t>Практическая работа</w:t>
            </w:r>
            <w:r w:rsidR="00C44677" w:rsidRPr="00C44677">
              <w:rPr>
                <w:rFonts w:ascii="Times New Roman" w:hAnsi="Times New Roman"/>
                <w:b/>
                <w:color w:val="000000"/>
                <w:sz w:val="24"/>
                <w:szCs w:val="24"/>
              </w:rPr>
              <w:t xml:space="preserve"> №9</w:t>
            </w:r>
            <w:r w:rsidRPr="00C44677">
              <w:rPr>
                <w:rFonts w:ascii="Times New Roman" w:hAnsi="Times New Roman"/>
                <w:b/>
                <w:color w:val="000000"/>
                <w:sz w:val="24"/>
                <w:szCs w:val="24"/>
              </w:rPr>
              <w:t>.</w:t>
            </w:r>
            <w:r w:rsidRPr="00284A82">
              <w:rPr>
                <w:rFonts w:ascii="Times New Roman" w:hAnsi="Times New Roman"/>
                <w:color w:val="000000"/>
                <w:sz w:val="24"/>
                <w:szCs w:val="24"/>
              </w:rPr>
              <w:t xml:space="preserve"> Правописание числительных. Правописание местоимений с частицами НЕ и НИ</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val="restart"/>
            <w:shd w:val="clear" w:color="auto" w:fill="auto"/>
          </w:tcPr>
          <w:p w:rsidR="004B7BAA" w:rsidRPr="00284A82" w:rsidRDefault="004B7BAA" w:rsidP="004B7BAA">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proofErr w:type="gramStart"/>
            <w:r w:rsidRPr="00284A82">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w:t>
            </w:r>
            <w:proofErr w:type="gramEnd"/>
            <w:r w:rsidRPr="00284A82">
              <w:rPr>
                <w:rFonts w:ascii="Times New Roman" w:hAnsi="Times New Roman"/>
                <w:color w:val="000000"/>
                <w:sz w:val="24"/>
                <w:szCs w:val="24"/>
              </w:rPr>
              <w:t xml:space="preserve"> Основа настоящего (будущего) времени глагола и основа инфинитива (прошедшего времени); их формообразующие функции</w:t>
            </w: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spacing w:after="0"/>
              <w:ind w:left="57" w:right="57"/>
              <w:rPr>
                <w:rFonts w:ascii="Times New Roman" w:hAnsi="Times New Roman"/>
                <w:i/>
                <w:sz w:val="24"/>
                <w:szCs w:val="24"/>
              </w:rPr>
            </w:pPr>
          </w:p>
        </w:tc>
        <w:tc>
          <w:tcPr>
            <w:tcW w:w="562" w:type="pct"/>
          </w:tcPr>
          <w:p w:rsidR="004B7BAA" w:rsidRPr="00284A82" w:rsidRDefault="00E361CF" w:rsidP="004B7BAA">
            <w:pPr>
              <w:widowControl w:val="0"/>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b/>
                <w:bCs/>
                <w:sz w:val="24"/>
                <w:szCs w:val="24"/>
              </w:rPr>
              <w:t>Практическое занятие№ 10</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313"/>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4B7BAA" w:rsidP="004B7BAA">
            <w:pPr>
              <w:spacing w:after="0"/>
              <w:rPr>
                <w:rFonts w:ascii="Times New Roman" w:hAnsi="Times New Roman"/>
                <w:sz w:val="24"/>
                <w:szCs w:val="24"/>
              </w:rPr>
            </w:pPr>
            <w:r w:rsidRPr="00C44677">
              <w:rPr>
                <w:rFonts w:ascii="Times New Roman" w:hAnsi="Times New Roman"/>
                <w:b/>
                <w:color w:val="000000"/>
                <w:sz w:val="24"/>
                <w:szCs w:val="24"/>
              </w:rPr>
              <w:t>Практическая работа</w:t>
            </w:r>
            <w:r w:rsidR="00C44677" w:rsidRPr="00C44677">
              <w:rPr>
                <w:rFonts w:ascii="Times New Roman" w:hAnsi="Times New Roman"/>
                <w:b/>
                <w:color w:val="000000"/>
                <w:sz w:val="24"/>
                <w:szCs w:val="24"/>
              </w:rPr>
              <w:t xml:space="preserve"> № 10</w:t>
            </w:r>
            <w:r w:rsidRPr="00C44677">
              <w:rPr>
                <w:rFonts w:ascii="Times New Roman" w:hAnsi="Times New Roman"/>
                <w:b/>
                <w:color w:val="000000"/>
                <w:sz w:val="24"/>
                <w:szCs w:val="24"/>
              </w:rPr>
              <w:t>.</w:t>
            </w:r>
            <w:r w:rsidRPr="00284A82">
              <w:rPr>
                <w:rFonts w:ascii="Times New Roman" w:hAnsi="Times New Roman"/>
                <w:color w:val="000000"/>
                <w:sz w:val="24"/>
                <w:szCs w:val="24"/>
              </w:rPr>
              <w:t xml:space="preserve"> Правописание окончаний и суффиксов глаголов.</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val="restart"/>
            <w:shd w:val="clear" w:color="auto" w:fill="auto"/>
          </w:tcPr>
          <w:p w:rsidR="004B7BAA" w:rsidRPr="00284A82" w:rsidRDefault="004B7BAA" w:rsidP="004B7BAA">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658"/>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4B7BAA" w:rsidP="004B7BAA">
            <w:pPr>
              <w:spacing w:after="0"/>
              <w:jc w:val="both"/>
              <w:rPr>
                <w:rFonts w:ascii="Times New Roman" w:hAnsi="Times New Roman"/>
                <w:color w:val="333333"/>
                <w:sz w:val="24"/>
                <w:szCs w:val="24"/>
                <w:highlight w:val="white"/>
              </w:rPr>
            </w:pPr>
            <w:r w:rsidRPr="00284A82">
              <w:rPr>
                <w:rFonts w:ascii="Times New Roman" w:eastAsiaTheme="minorHAnsi" w:hAnsi="Times New Roman"/>
                <w:color w:val="000000"/>
                <w:sz w:val="24"/>
                <w:szCs w:val="24"/>
                <w:lang w:eastAsia="en-US"/>
              </w:rPr>
              <w:t xml:space="preserve">Действительные </w:t>
            </w:r>
            <w:r w:rsidRPr="00284A82">
              <w:rPr>
                <w:rFonts w:ascii="Times New Roman" w:eastAsiaTheme="minorHAnsi" w:hAnsi="Times New Roman"/>
                <w:bCs/>
                <w:color w:val="000000"/>
                <w:sz w:val="24"/>
                <w:szCs w:val="24"/>
                <w:lang w:eastAsia="en-US"/>
              </w:rPr>
              <w:t>и</w:t>
            </w:r>
            <w:r w:rsidRPr="00284A82">
              <w:rPr>
                <w:rFonts w:ascii="Times New Roman" w:eastAsiaTheme="minorHAnsi" w:hAnsi="Times New Roman"/>
                <w:b/>
                <w:bCs/>
                <w:color w:val="000000"/>
                <w:sz w:val="24"/>
                <w:szCs w:val="24"/>
                <w:lang w:eastAsia="en-US"/>
              </w:rPr>
              <w:t xml:space="preserve"> </w:t>
            </w:r>
            <w:r w:rsidRPr="00284A82">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b/>
                <w:bCs/>
                <w:sz w:val="24"/>
                <w:szCs w:val="24"/>
              </w:rPr>
              <w:t>Практическое занятие № 11</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Default="004B7BAA" w:rsidP="004B7BAA">
            <w:pPr>
              <w:pBdr>
                <w:top w:val="nil"/>
                <w:left w:val="nil"/>
                <w:bottom w:val="nil"/>
                <w:right w:val="nil"/>
                <w:between w:val="nil"/>
              </w:pBdr>
              <w:spacing w:after="0"/>
              <w:ind w:left="57" w:right="57"/>
              <w:rPr>
                <w:rFonts w:ascii="Times New Roman" w:hAnsi="Times New Roman"/>
                <w:color w:val="000000"/>
                <w:sz w:val="24"/>
                <w:szCs w:val="24"/>
              </w:rPr>
            </w:pPr>
            <w:r w:rsidRPr="00C44677">
              <w:rPr>
                <w:rFonts w:ascii="Times New Roman" w:hAnsi="Times New Roman"/>
                <w:b/>
                <w:color w:val="000000"/>
                <w:sz w:val="24"/>
                <w:szCs w:val="24"/>
              </w:rPr>
              <w:t>Практическая работа</w:t>
            </w:r>
            <w:r w:rsidR="00C44677" w:rsidRPr="00C44677">
              <w:rPr>
                <w:rFonts w:ascii="Times New Roman" w:hAnsi="Times New Roman"/>
                <w:b/>
                <w:color w:val="000000"/>
                <w:sz w:val="24"/>
                <w:szCs w:val="24"/>
              </w:rPr>
              <w:t xml:space="preserve"> № 11.</w:t>
            </w:r>
            <w:r w:rsidRPr="00284A82">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rsidR="004B7BAA" w:rsidRPr="00284A82" w:rsidRDefault="004B7BAA" w:rsidP="004B7BAA">
            <w:pPr>
              <w:pBdr>
                <w:top w:val="nil"/>
                <w:left w:val="nil"/>
                <w:bottom w:val="nil"/>
                <w:right w:val="nil"/>
                <w:between w:val="nil"/>
              </w:pBdr>
              <w:spacing w:after="0"/>
              <w:ind w:left="57" w:right="57"/>
              <w:rPr>
                <w:rFonts w:ascii="Times New Roman" w:hAnsi="Times New Roman"/>
                <w:color w:val="000000"/>
                <w:sz w:val="24"/>
                <w:szCs w:val="24"/>
              </w:rPr>
            </w:pP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val="restart"/>
            <w:shd w:val="clear" w:color="auto" w:fill="auto"/>
          </w:tcPr>
          <w:p w:rsidR="004B7BAA" w:rsidRPr="00284A82" w:rsidRDefault="004B7BAA" w:rsidP="004B7BAA">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2.9. </w:t>
            </w:r>
            <w:r w:rsidRPr="00284A82">
              <w:rPr>
                <w:rFonts w:ascii="Times New Roman" w:hAnsi="Times New Roman"/>
                <w:color w:val="000000"/>
                <w:sz w:val="24"/>
                <w:szCs w:val="24"/>
              </w:rPr>
              <w:t>Наречие как часть речи. Служебные части речи.</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spacing w:after="0"/>
              <w:ind w:left="57" w:right="57"/>
              <w:rPr>
                <w:rFonts w:ascii="Times New Roman" w:hAnsi="Times New Roman"/>
                <w:i/>
                <w:sz w:val="24"/>
                <w:szCs w:val="24"/>
              </w:rPr>
            </w:pPr>
          </w:p>
        </w:tc>
        <w:tc>
          <w:tcPr>
            <w:tcW w:w="562" w:type="pct"/>
          </w:tcPr>
          <w:p w:rsidR="004B7BAA" w:rsidRPr="00284A82" w:rsidRDefault="00E361CF" w:rsidP="004B7BAA">
            <w:pPr>
              <w:widowControl w:val="0"/>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rPr>
                <w:rFonts w:ascii="Times New Roman" w:hAnsi="Times New Roman"/>
                <w:strike/>
                <w:color w:val="000000"/>
                <w:sz w:val="24"/>
                <w:szCs w:val="24"/>
              </w:rPr>
            </w:pPr>
            <w:r>
              <w:rPr>
                <w:rFonts w:ascii="Times New Roman" w:hAnsi="Times New Roman"/>
                <w:b/>
                <w:bCs/>
                <w:sz w:val="24"/>
                <w:szCs w:val="24"/>
              </w:rPr>
              <w:t>Практическое занятие № 12</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rPr>
                <w:rFonts w:ascii="Times New Roman" w:hAnsi="Times New Roman"/>
                <w:color w:val="000000"/>
                <w:sz w:val="24"/>
                <w:szCs w:val="24"/>
              </w:rPr>
            </w:pPr>
            <w:r w:rsidRPr="00C44677">
              <w:rPr>
                <w:rFonts w:ascii="Times New Roman" w:hAnsi="Times New Roman"/>
                <w:b/>
                <w:color w:val="000000"/>
                <w:sz w:val="24"/>
                <w:szCs w:val="24"/>
              </w:rPr>
              <w:t>Практическая работа</w:t>
            </w:r>
            <w:r w:rsidR="00C44677" w:rsidRPr="00C44677">
              <w:rPr>
                <w:rFonts w:ascii="Times New Roman" w:hAnsi="Times New Roman"/>
                <w:b/>
                <w:color w:val="000000"/>
                <w:sz w:val="24"/>
                <w:szCs w:val="24"/>
              </w:rPr>
              <w:t xml:space="preserve"> № 12</w:t>
            </w:r>
            <w:r w:rsidRPr="00C44677">
              <w:rPr>
                <w:rFonts w:ascii="Times New Roman" w:hAnsi="Times New Roman"/>
                <w:b/>
                <w:sz w:val="24"/>
                <w:szCs w:val="24"/>
              </w:rPr>
              <w:t>.</w:t>
            </w:r>
            <w:r w:rsidRPr="00284A82">
              <w:rPr>
                <w:rFonts w:ascii="Times New Roman" w:hAnsi="Times New Roman"/>
                <w:sz w:val="24"/>
                <w:szCs w:val="24"/>
              </w:rPr>
              <w:t xml:space="preserve"> </w:t>
            </w:r>
            <w:r w:rsidRPr="00284A82">
              <w:rPr>
                <w:rFonts w:ascii="Times New Roman" w:hAnsi="Times New Roman"/>
                <w:color w:val="000000"/>
                <w:sz w:val="24"/>
                <w:szCs w:val="24"/>
              </w:rPr>
              <w:t xml:space="preserve">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w:t>
            </w:r>
            <w:r w:rsidRPr="00284A82">
              <w:rPr>
                <w:rFonts w:ascii="Times New Roman" w:hAnsi="Times New Roman"/>
                <w:color w:val="000000"/>
                <w:sz w:val="24"/>
                <w:szCs w:val="24"/>
              </w:rPr>
              <w:lastRenderedPageBreak/>
              <w:t>речи. Трудные случаи правописание частиц НЕ и НИ</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lastRenderedPageBreak/>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20"/>
        </w:trPr>
        <w:tc>
          <w:tcPr>
            <w:tcW w:w="3420" w:type="pct"/>
            <w:gridSpan w:val="2"/>
            <w:shd w:val="clear" w:color="auto" w:fill="auto"/>
          </w:tcPr>
          <w:p w:rsidR="004B7BAA" w:rsidRPr="00284A82" w:rsidRDefault="004B7BAA" w:rsidP="004B7BAA">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lastRenderedPageBreak/>
              <w:t>Раздел 3. Синтаксис и пунктуация</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 ОК 09</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40"/>
        </w:trPr>
        <w:tc>
          <w:tcPr>
            <w:tcW w:w="827" w:type="pct"/>
            <w:vMerge w:val="restart"/>
            <w:shd w:val="clear" w:color="auto" w:fill="auto"/>
          </w:tcPr>
          <w:p w:rsidR="004B7BAA" w:rsidRPr="00284A82" w:rsidRDefault="004B7BAA" w:rsidP="004B7BAA">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3.1.</w:t>
            </w:r>
            <w:r w:rsidRPr="00284A82">
              <w:rPr>
                <w:rFonts w:ascii="Times New Roman" w:hAnsi="Times New Roman"/>
              </w:rPr>
              <w:t xml:space="preserve"> </w:t>
            </w:r>
            <w:r w:rsidRPr="00284A82">
              <w:rPr>
                <w:rFonts w:ascii="Times New Roman" w:hAnsi="Times New Roman"/>
                <w:sz w:val="24"/>
                <w:szCs w:val="24"/>
              </w:rPr>
              <w:t>Основные единицы синтаксиса.</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140E45">
        <w:trPr>
          <w:trHeight w:val="2377"/>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140E45" w:rsidRDefault="004B7BAA" w:rsidP="004B7BAA">
            <w:pPr>
              <w:spacing w:after="0"/>
              <w:jc w:val="both"/>
              <w:rPr>
                <w:rFonts w:ascii="Times New Roman" w:eastAsiaTheme="minorHAnsi" w:hAnsi="Times New Roman"/>
                <w:color w:val="000000"/>
                <w:sz w:val="24"/>
                <w:szCs w:val="24"/>
                <w:lang w:eastAsia="en-US"/>
              </w:rPr>
            </w:pPr>
            <w:r w:rsidRPr="00284A82">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284A82">
              <w:rPr>
                <w:rFonts w:ascii="Times New Roman" w:eastAsiaTheme="minorHAnsi" w:hAnsi="Times New Roman"/>
                <w:color w:val="000000"/>
                <w:sz w:val="24"/>
                <w:szCs w:val="24"/>
                <w:lang w:eastAsia="en-US"/>
              </w:rPr>
              <w:t>Распространенные и нераспространенные предложения</w:t>
            </w: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spacing w:after="0"/>
              <w:ind w:left="57" w:right="57"/>
              <w:rPr>
                <w:rFonts w:ascii="Times New Roman" w:hAnsi="Times New Roman"/>
                <w:i/>
                <w:sz w:val="24"/>
                <w:szCs w:val="24"/>
              </w:rPr>
            </w:pPr>
          </w:p>
        </w:tc>
        <w:tc>
          <w:tcPr>
            <w:tcW w:w="562" w:type="pct"/>
          </w:tcPr>
          <w:p w:rsidR="004B7BAA" w:rsidRPr="00284A82" w:rsidRDefault="00E361CF" w:rsidP="004B7BAA">
            <w:pPr>
              <w:widowControl w:val="0"/>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rPr>
                <w:rFonts w:ascii="Times New Roman" w:hAnsi="Times New Roman"/>
                <w:b/>
                <w:bCs/>
                <w:sz w:val="24"/>
                <w:szCs w:val="24"/>
              </w:rPr>
            </w:pPr>
            <w:r>
              <w:rPr>
                <w:rFonts w:ascii="Times New Roman" w:hAnsi="Times New Roman"/>
                <w:b/>
                <w:bCs/>
                <w:sz w:val="24"/>
                <w:szCs w:val="24"/>
              </w:rPr>
              <w:t>Практическое занятие № 13</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2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rPr>
                <w:rFonts w:ascii="Times New Roman" w:hAnsi="Times New Roman"/>
                <w:color w:val="000000"/>
                <w:sz w:val="24"/>
                <w:szCs w:val="24"/>
              </w:rPr>
            </w:pPr>
            <w:r w:rsidRPr="00C44677">
              <w:rPr>
                <w:rFonts w:ascii="Times New Roman" w:hAnsi="Times New Roman"/>
                <w:b/>
                <w:color w:val="000000"/>
                <w:sz w:val="24"/>
                <w:szCs w:val="24"/>
              </w:rPr>
              <w:t>Практическая работа</w:t>
            </w:r>
            <w:r w:rsidR="00C44677" w:rsidRPr="00C44677">
              <w:rPr>
                <w:rFonts w:ascii="Times New Roman" w:hAnsi="Times New Roman"/>
                <w:b/>
                <w:color w:val="000000"/>
                <w:sz w:val="24"/>
                <w:szCs w:val="24"/>
              </w:rPr>
              <w:t xml:space="preserve"> № 13</w:t>
            </w:r>
            <w:r w:rsidRPr="00C44677">
              <w:rPr>
                <w:rFonts w:ascii="Times New Roman" w:hAnsi="Times New Roman"/>
                <w:b/>
                <w:color w:val="000000"/>
                <w:sz w:val="24"/>
                <w:szCs w:val="24"/>
              </w:rPr>
              <w:t>.</w:t>
            </w:r>
            <w:r w:rsidRPr="00284A82">
              <w:rPr>
                <w:rFonts w:ascii="Times New Roman" w:hAnsi="Times New Roman"/>
                <w:color w:val="000000"/>
                <w:sz w:val="24"/>
                <w:szCs w:val="24"/>
              </w:rPr>
              <w:t xml:space="preserve"> Знаки препинания в простом предложении</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val="restart"/>
            <w:shd w:val="clear" w:color="auto" w:fill="auto"/>
          </w:tcPr>
          <w:p w:rsidR="004B7BAA" w:rsidRPr="00284A82" w:rsidRDefault="004B7BAA" w:rsidP="004B7BAA">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spacing w:after="0"/>
              <w:ind w:left="57" w:right="57"/>
              <w:rPr>
                <w:rFonts w:ascii="Times New Roman" w:hAnsi="Times New Roman"/>
                <w:i/>
                <w:sz w:val="24"/>
                <w:szCs w:val="24"/>
              </w:rPr>
            </w:pPr>
          </w:p>
        </w:tc>
        <w:tc>
          <w:tcPr>
            <w:tcW w:w="562" w:type="pct"/>
          </w:tcPr>
          <w:p w:rsidR="004B7BAA" w:rsidRPr="00284A82" w:rsidRDefault="00E361CF" w:rsidP="004B7BAA">
            <w:pPr>
              <w:widowControl w:val="0"/>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25075E" w:rsidP="004B7BAA">
            <w:pPr>
              <w:pBdr>
                <w:top w:val="nil"/>
                <w:left w:val="nil"/>
                <w:bottom w:val="nil"/>
                <w:right w:val="nil"/>
                <w:between w:val="nil"/>
              </w:pBdr>
              <w:spacing w:after="0"/>
              <w:ind w:left="57" w:right="57"/>
              <w:rPr>
                <w:rFonts w:ascii="Times New Roman" w:hAnsi="Times New Roman"/>
                <w:strike/>
                <w:color w:val="000000"/>
                <w:sz w:val="24"/>
                <w:szCs w:val="24"/>
              </w:rPr>
            </w:pPr>
            <w:r>
              <w:rPr>
                <w:rFonts w:ascii="Times New Roman" w:hAnsi="Times New Roman"/>
                <w:b/>
                <w:bCs/>
                <w:sz w:val="24"/>
                <w:szCs w:val="24"/>
              </w:rPr>
              <w:t>Практическое занятие № 14</w:t>
            </w:r>
            <w:r w:rsidR="004B7BAA" w:rsidRPr="00284A82">
              <w:rPr>
                <w:rFonts w:ascii="Times New Roman" w:hAnsi="Times New Roman"/>
                <w:b/>
                <w:bCs/>
                <w:sz w:val="24"/>
                <w:szCs w:val="24"/>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1128"/>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spacing w:after="0"/>
              <w:jc w:val="both"/>
              <w:rPr>
                <w:rFonts w:ascii="Times New Roman" w:hAnsi="Times New Roman"/>
                <w:color w:val="000000"/>
                <w:sz w:val="24"/>
                <w:szCs w:val="24"/>
              </w:rPr>
            </w:pPr>
            <w:r w:rsidRPr="00C44677">
              <w:rPr>
                <w:rFonts w:ascii="Times New Roman" w:hAnsi="Times New Roman"/>
                <w:b/>
                <w:color w:val="000000"/>
                <w:sz w:val="24"/>
                <w:szCs w:val="24"/>
              </w:rPr>
              <w:t>Практическая работа</w:t>
            </w:r>
            <w:r w:rsidR="00C44677" w:rsidRPr="00C44677">
              <w:rPr>
                <w:rFonts w:ascii="Times New Roman" w:hAnsi="Times New Roman"/>
                <w:b/>
                <w:color w:val="000000"/>
                <w:sz w:val="24"/>
                <w:szCs w:val="24"/>
              </w:rPr>
              <w:t xml:space="preserve"> № 14</w:t>
            </w:r>
            <w:r w:rsidRPr="00C44677">
              <w:rPr>
                <w:rFonts w:ascii="Times New Roman" w:hAnsi="Times New Roman"/>
                <w:b/>
                <w:color w:val="000000"/>
                <w:sz w:val="24"/>
                <w:szCs w:val="24"/>
              </w:rPr>
              <w:t>.</w:t>
            </w:r>
            <w:r w:rsidRPr="00284A82">
              <w:rPr>
                <w:rFonts w:ascii="Times New Roman" w:hAnsi="Times New Roman"/>
                <w:color w:val="000000"/>
                <w:sz w:val="24"/>
                <w:szCs w:val="24"/>
              </w:rPr>
              <w:t xml:space="preserve">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r w:rsidR="003F15F5">
              <w:rPr>
                <w:rFonts w:ascii="Times New Roman" w:eastAsiaTheme="minorHAnsi" w:hAnsi="Times New Roman"/>
                <w:sz w:val="24"/>
                <w:szCs w:val="24"/>
                <w:lang w:eastAsia="en-US"/>
              </w:rPr>
              <w:t>.</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val="restart"/>
            <w:shd w:val="clear" w:color="auto" w:fill="auto"/>
          </w:tcPr>
          <w:p w:rsidR="004B7BAA" w:rsidRPr="00284A82" w:rsidRDefault="004B7BAA" w:rsidP="004B7BAA">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05; ОК 09</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shd w:val="clear" w:color="auto" w:fill="FFFFFF"/>
              <w:tabs>
                <w:tab w:val="left" w:pos="3405"/>
                <w:tab w:val="center" w:pos="5530"/>
              </w:tabs>
              <w:spacing w:after="0"/>
              <w:rPr>
                <w:rFonts w:ascii="Times New Roman" w:hAnsi="Times New Roman"/>
                <w:sz w:val="24"/>
                <w:szCs w:val="24"/>
              </w:rPr>
            </w:pPr>
            <w:r w:rsidRPr="00284A82">
              <w:rPr>
                <w:rFonts w:ascii="Times New Roman" w:eastAsiaTheme="minorHAnsi" w:hAnsi="Times New Roman"/>
                <w:sz w:val="24"/>
                <w:szCs w:val="24"/>
                <w:lang w:eastAsia="en-US"/>
              </w:rPr>
              <w:t xml:space="preserve">Основные типы сложного предложения по средствам связи и </w:t>
            </w:r>
            <w:r w:rsidRPr="00284A82">
              <w:rPr>
                <w:rFonts w:ascii="Times New Roman" w:eastAsiaTheme="minorHAnsi" w:hAnsi="Times New Roman"/>
                <w:sz w:val="24"/>
                <w:szCs w:val="24"/>
                <w:lang w:eastAsia="en-US"/>
              </w:rPr>
              <w:lastRenderedPageBreak/>
              <w:t xml:space="preserve">грамматическому значению (предложения союзные и бессоюзные; сочиненные и подчиненные). </w:t>
            </w:r>
            <w:r w:rsidRPr="00284A82">
              <w:rPr>
                <w:rFonts w:ascii="Times New Roman" w:hAnsi="Times New Roman"/>
                <w:color w:val="000000"/>
                <w:sz w:val="24"/>
                <w:szCs w:val="24"/>
              </w:rPr>
              <w:t xml:space="preserve">Сложноподчиненное предложение. </w:t>
            </w:r>
            <w:r w:rsidRPr="00284A82">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284A82">
              <w:rPr>
                <w:rFonts w:ascii="Times New Roman" w:eastAsiaTheme="minorHAnsi" w:hAnsi="Times New Roman"/>
                <w:b/>
                <w:color w:val="000000"/>
                <w:sz w:val="24"/>
                <w:szCs w:val="24"/>
                <w:lang w:eastAsia="en-US"/>
              </w:rPr>
              <w:t xml:space="preserve"> </w:t>
            </w:r>
            <w:r w:rsidRPr="00284A82">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lastRenderedPageBreak/>
              <w:t>2</w:t>
            </w:r>
          </w:p>
        </w:tc>
        <w:tc>
          <w:tcPr>
            <w:tcW w:w="639" w:type="pct"/>
            <w:shd w:val="clear" w:color="auto" w:fill="auto"/>
          </w:tcPr>
          <w:p w:rsidR="004B7BAA" w:rsidRPr="00284A82" w:rsidRDefault="004B7BAA" w:rsidP="004B7BAA">
            <w:pPr>
              <w:widowControl w:val="0"/>
              <w:spacing w:after="0"/>
              <w:ind w:left="57" w:right="57"/>
              <w:rPr>
                <w:rFonts w:ascii="Times New Roman" w:hAnsi="Times New Roman"/>
                <w:i/>
                <w:sz w:val="24"/>
                <w:szCs w:val="24"/>
              </w:rPr>
            </w:pPr>
          </w:p>
        </w:tc>
        <w:tc>
          <w:tcPr>
            <w:tcW w:w="562" w:type="pct"/>
          </w:tcPr>
          <w:p w:rsidR="004B7BAA" w:rsidRPr="00284A82" w:rsidRDefault="00E361CF" w:rsidP="004B7BAA">
            <w:pPr>
              <w:widowControl w:val="0"/>
              <w:spacing w:after="0"/>
              <w:ind w:left="57" w:right="57"/>
              <w:rPr>
                <w:rFonts w:ascii="Times New Roman" w:hAnsi="Times New Roman"/>
                <w:i/>
                <w:sz w:val="24"/>
                <w:szCs w:val="24"/>
              </w:rPr>
            </w:pPr>
            <w:r>
              <w:rPr>
                <w:rFonts w:ascii="Times New Roman" w:hAnsi="Times New Roman" w:cs="Times New Roman"/>
                <w:bCs/>
                <w:sz w:val="24"/>
                <w:szCs w:val="24"/>
                <w:lang w:eastAsia="en-US"/>
              </w:rPr>
              <w:t xml:space="preserve">Антонова  </w:t>
            </w:r>
            <w:r>
              <w:rPr>
                <w:rFonts w:ascii="Times New Roman" w:hAnsi="Times New Roman" w:cs="Times New Roman"/>
                <w:bCs/>
                <w:sz w:val="24"/>
                <w:szCs w:val="24"/>
                <w:lang w:eastAsia="en-US"/>
              </w:rPr>
              <w:lastRenderedPageBreak/>
              <w:t>Е.С., упр.</w:t>
            </w:r>
          </w:p>
        </w:tc>
      </w:tr>
      <w:tr w:rsidR="00C44677" w:rsidRPr="00284A82" w:rsidTr="004B7BAA">
        <w:trPr>
          <w:trHeight w:val="240"/>
        </w:trPr>
        <w:tc>
          <w:tcPr>
            <w:tcW w:w="827" w:type="pct"/>
            <w:vMerge/>
            <w:shd w:val="clear" w:color="auto" w:fill="auto"/>
          </w:tcPr>
          <w:p w:rsidR="00C44677" w:rsidRPr="00284A82" w:rsidRDefault="00C44677"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C44677" w:rsidRPr="00284A82" w:rsidRDefault="00C44677" w:rsidP="004B7BAA">
            <w:pPr>
              <w:shd w:val="clear" w:color="auto" w:fill="FFFFFF"/>
              <w:tabs>
                <w:tab w:val="left" w:pos="3405"/>
                <w:tab w:val="center" w:pos="5530"/>
              </w:tabs>
              <w:spacing w:after="0"/>
              <w:rPr>
                <w:rFonts w:ascii="Times New Roman" w:eastAsiaTheme="minorHAnsi" w:hAnsi="Times New Roman"/>
                <w:sz w:val="24"/>
                <w:szCs w:val="24"/>
                <w:lang w:eastAsia="en-US"/>
              </w:rPr>
            </w:pPr>
            <w:r>
              <w:rPr>
                <w:rFonts w:ascii="Times New Roman" w:hAnsi="Times New Roman"/>
                <w:b/>
                <w:bCs/>
                <w:sz w:val="24"/>
                <w:szCs w:val="24"/>
              </w:rPr>
              <w:t>Практическое занятие № 15</w:t>
            </w:r>
            <w:r w:rsidRPr="00284A82">
              <w:rPr>
                <w:rFonts w:ascii="Times New Roman" w:hAnsi="Times New Roman"/>
                <w:b/>
                <w:bCs/>
                <w:sz w:val="24"/>
                <w:szCs w:val="24"/>
              </w:rPr>
              <w:t>:</w:t>
            </w:r>
          </w:p>
        </w:tc>
        <w:tc>
          <w:tcPr>
            <w:tcW w:w="379" w:type="pct"/>
            <w:shd w:val="clear" w:color="auto" w:fill="auto"/>
          </w:tcPr>
          <w:p w:rsidR="00C44677" w:rsidRPr="00284A82" w:rsidRDefault="00C44677"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shd w:val="clear" w:color="auto" w:fill="auto"/>
          </w:tcPr>
          <w:p w:rsidR="00C44677" w:rsidRPr="00284A82" w:rsidRDefault="00C44677" w:rsidP="004B7BAA">
            <w:pPr>
              <w:widowControl w:val="0"/>
              <w:spacing w:after="0"/>
              <w:ind w:left="57" w:right="57"/>
              <w:rPr>
                <w:rFonts w:ascii="Times New Roman" w:hAnsi="Times New Roman"/>
                <w:i/>
                <w:sz w:val="24"/>
                <w:szCs w:val="24"/>
              </w:rPr>
            </w:pPr>
          </w:p>
        </w:tc>
        <w:tc>
          <w:tcPr>
            <w:tcW w:w="562" w:type="pct"/>
          </w:tcPr>
          <w:p w:rsidR="00C44677" w:rsidRPr="00284A82" w:rsidRDefault="00C44677" w:rsidP="004B7BAA">
            <w:pPr>
              <w:widowControl w:val="0"/>
              <w:spacing w:after="0"/>
              <w:ind w:left="57" w:right="57"/>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Default="004B7BAA" w:rsidP="004B7BAA">
            <w:pPr>
              <w:spacing w:after="0"/>
              <w:jc w:val="both"/>
              <w:rPr>
                <w:rFonts w:ascii="Times New Roman" w:hAnsi="Times New Roman"/>
                <w:color w:val="000000"/>
                <w:sz w:val="24"/>
                <w:szCs w:val="24"/>
              </w:rPr>
            </w:pPr>
            <w:r w:rsidRPr="00C44677">
              <w:rPr>
                <w:rFonts w:ascii="Times New Roman" w:eastAsiaTheme="minorHAnsi" w:hAnsi="Times New Roman"/>
                <w:b/>
                <w:sz w:val="24"/>
                <w:szCs w:val="24"/>
                <w:lang w:eastAsia="en-US"/>
              </w:rPr>
              <w:t>Практическая работа</w:t>
            </w:r>
            <w:r w:rsidR="00C44677" w:rsidRPr="00C44677">
              <w:rPr>
                <w:rFonts w:ascii="Times New Roman" w:eastAsiaTheme="minorHAnsi" w:hAnsi="Times New Roman"/>
                <w:b/>
                <w:sz w:val="24"/>
                <w:szCs w:val="24"/>
                <w:lang w:eastAsia="en-US"/>
              </w:rPr>
              <w:t xml:space="preserve"> № 15</w:t>
            </w:r>
            <w:r w:rsidRPr="00C44677">
              <w:rPr>
                <w:rFonts w:ascii="Times New Roman" w:eastAsiaTheme="minorHAnsi" w:hAnsi="Times New Roman"/>
                <w:b/>
                <w:sz w:val="24"/>
                <w:szCs w:val="24"/>
                <w:lang w:eastAsia="en-US"/>
              </w:rPr>
              <w:t>.</w:t>
            </w:r>
            <w:r w:rsidRPr="00284A82">
              <w:rPr>
                <w:rFonts w:ascii="Times New Roman" w:eastAsiaTheme="minorHAnsi" w:hAnsi="Times New Roman"/>
                <w:sz w:val="24"/>
                <w:szCs w:val="24"/>
                <w:lang w:eastAsia="en-US"/>
              </w:rPr>
              <w:t xml:space="preserve">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rsidR="004B7BAA" w:rsidRDefault="004B7BAA" w:rsidP="004B7BAA">
            <w:pPr>
              <w:spacing w:after="0"/>
              <w:jc w:val="both"/>
              <w:rPr>
                <w:rFonts w:ascii="Times New Roman" w:hAnsi="Times New Roman"/>
                <w:color w:val="000000"/>
                <w:sz w:val="24"/>
                <w:szCs w:val="24"/>
              </w:rPr>
            </w:pPr>
          </w:p>
          <w:p w:rsidR="004B7BAA" w:rsidRDefault="004B7BAA" w:rsidP="004B7BAA">
            <w:pPr>
              <w:spacing w:after="0"/>
              <w:jc w:val="both"/>
              <w:rPr>
                <w:rFonts w:ascii="Times New Roman" w:hAnsi="Times New Roman"/>
                <w:color w:val="000000"/>
                <w:sz w:val="24"/>
                <w:szCs w:val="24"/>
              </w:rPr>
            </w:pPr>
          </w:p>
          <w:p w:rsidR="004B7BAA" w:rsidRPr="00284A82" w:rsidRDefault="004B7BAA" w:rsidP="004B7BAA">
            <w:pPr>
              <w:spacing w:after="0"/>
              <w:jc w:val="both"/>
              <w:rPr>
                <w:rFonts w:ascii="Times New Roman" w:hAnsi="Times New Roman"/>
                <w:color w:val="000000"/>
                <w:sz w:val="24"/>
                <w:szCs w:val="24"/>
              </w:rPr>
            </w:pP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0"/>
        </w:trPr>
        <w:tc>
          <w:tcPr>
            <w:tcW w:w="3420" w:type="pct"/>
            <w:gridSpan w:val="2"/>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639" w:type="pct"/>
            <w:shd w:val="clear" w:color="auto" w:fill="auto"/>
          </w:tcPr>
          <w:p w:rsidR="00A414CA" w:rsidRDefault="00A414CA" w:rsidP="00A414C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Pr>
                <w:rFonts w:ascii="Times New Roman" w:hAnsi="Times New Roman"/>
                <w:i/>
                <w:sz w:val="24"/>
                <w:szCs w:val="24"/>
              </w:rPr>
              <w:t>ОК</w:t>
            </w:r>
            <w:proofErr w:type="gramEnd"/>
            <w:r>
              <w:rPr>
                <w:rFonts w:ascii="Times New Roman" w:hAnsi="Times New Roman"/>
                <w:i/>
                <w:sz w:val="24"/>
                <w:szCs w:val="24"/>
              </w:rPr>
              <w:t xml:space="preserve"> 04; ОК 05; ОК 09</w:t>
            </w:r>
          </w:p>
          <w:p w:rsidR="004B7BAA" w:rsidRPr="00A414CA" w:rsidRDefault="00A414CA" w:rsidP="00A414CA">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i/>
                <w:sz w:val="24"/>
                <w:szCs w:val="24"/>
              </w:rPr>
              <w:t>ПК 1.3, ПК3.3</w:t>
            </w:r>
            <w:r w:rsidR="004B7BAA" w:rsidRPr="00284A82">
              <w:rPr>
                <w:rStyle w:val="a6"/>
                <w:rFonts w:ascii="Times New Roman" w:hAnsi="Times New Roman"/>
                <w:b/>
                <w:i/>
                <w:sz w:val="24"/>
                <w:szCs w:val="24"/>
              </w:rPr>
              <w:footnoteReference w:id="1"/>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40"/>
        </w:trPr>
        <w:tc>
          <w:tcPr>
            <w:tcW w:w="827" w:type="pct"/>
            <w:vMerge w:val="restart"/>
            <w:shd w:val="clear" w:color="auto" w:fill="auto"/>
          </w:tcPr>
          <w:p w:rsidR="004B7BAA" w:rsidRPr="00284A82" w:rsidRDefault="004B7BAA" w:rsidP="004B7BAA">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 ОК 09</w:t>
            </w:r>
          </w:p>
          <w:p w:rsidR="004B7BAA" w:rsidRPr="00284A82" w:rsidRDefault="00A414CA" w:rsidP="004B7BAA">
            <w:pPr>
              <w:widowControl w:val="0"/>
              <w:pBdr>
                <w:top w:val="nil"/>
                <w:left w:val="nil"/>
                <w:bottom w:val="nil"/>
                <w:right w:val="nil"/>
                <w:between w:val="nil"/>
              </w:pBdr>
              <w:spacing w:after="0"/>
              <w:ind w:left="57" w:right="57"/>
              <w:jc w:val="center"/>
              <w:rPr>
                <w:rFonts w:ascii="Times New Roman" w:hAnsi="Times New Roman"/>
                <w:b/>
                <w:i/>
                <w:sz w:val="24"/>
                <w:szCs w:val="24"/>
              </w:rPr>
            </w:pPr>
            <w:r>
              <w:rPr>
                <w:rFonts w:ascii="Times New Roman" w:hAnsi="Times New Roman"/>
                <w:b/>
                <w:i/>
                <w:sz w:val="24"/>
                <w:szCs w:val="24"/>
              </w:rPr>
              <w:t>ПК 1.3, ПК3.3</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shd w:val="clear" w:color="auto" w:fill="FFFFFF"/>
              <w:spacing w:after="0"/>
              <w:ind w:left="57" w:right="57"/>
              <w:jc w:val="both"/>
              <w:rPr>
                <w:rFonts w:ascii="Times New Roman" w:hAnsi="Times New Roman"/>
                <w:sz w:val="24"/>
                <w:szCs w:val="24"/>
              </w:rPr>
            </w:pP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C44677"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C44677">
              <w:rPr>
                <w:rFonts w:ascii="Times New Roman" w:hAnsi="Times New Roman"/>
                <w:b/>
                <w:sz w:val="24"/>
                <w:szCs w:val="24"/>
              </w:rPr>
              <w:t>Практическая работа № 16.</w:t>
            </w:r>
            <w:r w:rsidR="004B7BAA" w:rsidRPr="00284A82">
              <w:rPr>
                <w:rFonts w:ascii="Times New Roman" w:hAnsi="Times New Roman"/>
                <w:sz w:val="24"/>
                <w:szCs w:val="24"/>
              </w:rPr>
              <w:t xml:space="preserve"> Терминология и профессиональная лексика. Язык специальности. Отраслевые терминологические словари</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val="restart"/>
            <w:shd w:val="clear" w:color="auto" w:fill="auto"/>
          </w:tcPr>
          <w:p w:rsidR="004B7BAA" w:rsidRPr="00284A82" w:rsidRDefault="004B7BAA" w:rsidP="004B7BAA">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xml:space="preserve">. Коммуникативный </w:t>
            </w:r>
            <w:r w:rsidRPr="00284A82">
              <w:rPr>
                <w:rFonts w:ascii="Times New Roman" w:hAnsi="Times New Roman"/>
                <w:sz w:val="24"/>
                <w:szCs w:val="24"/>
              </w:rPr>
              <w:lastRenderedPageBreak/>
              <w:t>аспект культуры речи.</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lastRenderedPageBreak/>
              <w:t>Профессионально-ориентированное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 ОК 09</w:t>
            </w:r>
          </w:p>
          <w:p w:rsidR="004B7BAA" w:rsidRPr="00284A82" w:rsidRDefault="00A414CA" w:rsidP="004B7BAA">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b/>
                <w:i/>
                <w:sz w:val="24"/>
                <w:szCs w:val="24"/>
              </w:rPr>
              <w:lastRenderedPageBreak/>
              <w:t>ПК</w:t>
            </w:r>
            <w:proofErr w:type="gramStart"/>
            <w:r>
              <w:rPr>
                <w:rFonts w:ascii="Times New Roman" w:hAnsi="Times New Roman"/>
                <w:b/>
                <w:i/>
                <w:sz w:val="24"/>
                <w:szCs w:val="24"/>
              </w:rPr>
              <w:t>1</w:t>
            </w:r>
            <w:proofErr w:type="gramEnd"/>
            <w:r>
              <w:rPr>
                <w:rFonts w:ascii="Times New Roman" w:hAnsi="Times New Roman"/>
                <w:b/>
                <w:i/>
                <w:sz w:val="24"/>
                <w:szCs w:val="24"/>
              </w:rPr>
              <w:t>.3, ПК 3.3</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Default="004B7BAA" w:rsidP="004B7BAA">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rsidR="004B7BAA" w:rsidRPr="00284A82" w:rsidRDefault="004B7BAA" w:rsidP="004B7BAA">
            <w:pPr>
              <w:spacing w:after="0"/>
              <w:jc w:val="both"/>
              <w:rPr>
                <w:rFonts w:ascii="Times New Roman" w:hAnsi="Times New Roman"/>
                <w:sz w:val="24"/>
                <w:szCs w:val="24"/>
              </w:rPr>
            </w:pPr>
          </w:p>
        </w:tc>
        <w:tc>
          <w:tcPr>
            <w:tcW w:w="379" w:type="pct"/>
            <w:shd w:val="clear" w:color="auto" w:fill="auto"/>
          </w:tcPr>
          <w:p w:rsidR="004B7BAA" w:rsidRPr="00284A82" w:rsidRDefault="0025075E"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639" w:type="pct"/>
            <w:vMerge w:val="restart"/>
            <w:shd w:val="clear" w:color="auto" w:fill="auto"/>
          </w:tcPr>
          <w:p w:rsidR="004B7BAA" w:rsidRPr="00284A82" w:rsidRDefault="004B7BAA" w:rsidP="004B7BAA">
            <w:pPr>
              <w:widowControl w:val="0"/>
              <w:spacing w:after="0"/>
              <w:ind w:left="57" w:right="57"/>
              <w:rPr>
                <w:rFonts w:ascii="Times New Roman" w:hAnsi="Times New Roman"/>
                <w:i/>
                <w:sz w:val="24"/>
                <w:szCs w:val="24"/>
              </w:rPr>
            </w:pPr>
          </w:p>
        </w:tc>
        <w:tc>
          <w:tcPr>
            <w:tcW w:w="562" w:type="pct"/>
          </w:tcPr>
          <w:p w:rsidR="004B7BAA" w:rsidRPr="00284A82" w:rsidRDefault="00E361CF" w:rsidP="004B7BAA">
            <w:pPr>
              <w:widowControl w:val="0"/>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84A82" w:rsidRDefault="004B7BAA" w:rsidP="004B7BAA">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Default="00C44677" w:rsidP="004B7BAA">
            <w:pPr>
              <w:spacing w:after="0"/>
              <w:ind w:left="57" w:right="57"/>
              <w:jc w:val="both"/>
              <w:rPr>
                <w:rFonts w:ascii="Times New Roman" w:hAnsi="Times New Roman"/>
                <w:sz w:val="24"/>
                <w:szCs w:val="24"/>
              </w:rPr>
            </w:pPr>
            <w:r w:rsidRPr="00C44677">
              <w:rPr>
                <w:rFonts w:ascii="Times New Roman" w:hAnsi="Times New Roman"/>
                <w:b/>
                <w:sz w:val="24"/>
                <w:szCs w:val="24"/>
              </w:rPr>
              <w:t xml:space="preserve">Практическая работа № </w:t>
            </w:r>
            <w:r>
              <w:rPr>
                <w:rFonts w:ascii="Times New Roman" w:hAnsi="Times New Roman"/>
                <w:b/>
                <w:sz w:val="24"/>
                <w:szCs w:val="24"/>
              </w:rPr>
              <w:t xml:space="preserve">17. </w:t>
            </w:r>
            <w:r w:rsidR="004B7BAA" w:rsidRPr="00284A82">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w:t>
            </w:r>
            <w:proofErr w:type="gramStart"/>
            <w:r w:rsidR="004B7BAA" w:rsidRPr="00284A82">
              <w:rPr>
                <w:rFonts w:ascii="Times New Roman" w:hAnsi="Times New Roman"/>
                <w:sz w:val="24"/>
                <w:szCs w:val="24"/>
              </w:rPr>
              <w:t>Лексика, ограниченная по сфере использования (историзмы, архаизмы, неологизмы, диалектизмы, профессионализмы, жаргонизмы)</w:t>
            </w:r>
            <w:proofErr w:type="gramEnd"/>
          </w:p>
          <w:p w:rsidR="004B7BAA" w:rsidRPr="00284A82" w:rsidRDefault="004B7BAA" w:rsidP="004B7BAA">
            <w:pPr>
              <w:spacing w:after="0"/>
              <w:ind w:left="57" w:right="57"/>
              <w:jc w:val="both"/>
              <w:rPr>
                <w:rFonts w:ascii="Times New Roman" w:hAnsi="Times New Roman"/>
                <w:color w:val="000000"/>
                <w:sz w:val="24"/>
                <w:szCs w:val="24"/>
              </w:rPr>
            </w:pP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vMerge/>
            <w:shd w:val="clear" w:color="auto" w:fill="auto"/>
          </w:tcPr>
          <w:p w:rsidR="004B7BAA" w:rsidRPr="00284A82" w:rsidRDefault="004B7BAA" w:rsidP="004B7BAA">
            <w:pPr>
              <w:widowControl w:val="0"/>
              <w:pBdr>
                <w:top w:val="nil"/>
                <w:left w:val="nil"/>
                <w:bottom w:val="nil"/>
                <w:right w:val="nil"/>
                <w:between w:val="nil"/>
              </w:pBdr>
              <w:spacing w:after="0"/>
              <w:ind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val="restart"/>
            <w:shd w:val="clear" w:color="auto" w:fill="auto"/>
          </w:tcPr>
          <w:p w:rsidR="004B7BAA" w:rsidRPr="00284A82" w:rsidRDefault="004B7BAA" w:rsidP="004B7BAA">
            <w:pPr>
              <w:pBdr>
                <w:top w:val="nil"/>
                <w:left w:val="nil"/>
                <w:bottom w:val="nil"/>
                <w:right w:val="nil"/>
                <w:between w:val="nil"/>
              </w:pBdr>
              <w:spacing w:after="0"/>
              <w:ind w:left="57" w:right="57"/>
              <w:jc w:val="center"/>
              <w:rPr>
                <w:rFonts w:ascii="Times New Roman" w:hAnsi="Times New Roman"/>
                <w:color w:val="000000"/>
                <w:sz w:val="24"/>
                <w:szCs w:val="24"/>
              </w:rPr>
            </w:pPr>
            <w:bookmarkStart w:id="2" w:name="_GoBack"/>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bookmarkEnd w:id="2"/>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 ОК 09</w:t>
            </w:r>
          </w:p>
          <w:p w:rsidR="004B7BAA" w:rsidRPr="00284A82" w:rsidRDefault="00A414CA" w:rsidP="004B7BAA">
            <w:pPr>
              <w:widowControl w:val="0"/>
              <w:pBdr>
                <w:top w:val="nil"/>
                <w:left w:val="nil"/>
                <w:bottom w:val="nil"/>
                <w:right w:val="nil"/>
                <w:between w:val="nil"/>
              </w:pBdr>
              <w:spacing w:after="0"/>
              <w:ind w:right="57"/>
              <w:jc w:val="center"/>
              <w:rPr>
                <w:rFonts w:ascii="Times New Roman" w:hAnsi="Times New Roman"/>
                <w:i/>
                <w:sz w:val="24"/>
                <w:szCs w:val="24"/>
              </w:rPr>
            </w:pPr>
            <w:r>
              <w:rPr>
                <w:rFonts w:ascii="Times New Roman" w:hAnsi="Times New Roman"/>
                <w:b/>
                <w:i/>
                <w:sz w:val="24"/>
                <w:szCs w:val="24"/>
              </w:rPr>
              <w:t>ПК.1.3, ПК 3.3</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240"/>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593" w:type="pct"/>
            <w:shd w:val="clear" w:color="auto" w:fill="auto"/>
          </w:tcPr>
          <w:p w:rsidR="004B7BAA" w:rsidRPr="00284A82" w:rsidRDefault="002134E3" w:rsidP="004B7BAA">
            <w:pPr>
              <w:spacing w:after="0"/>
              <w:ind w:left="57" w:right="57"/>
              <w:jc w:val="both"/>
              <w:rPr>
                <w:rFonts w:ascii="Times New Roman" w:hAnsi="Times New Roman"/>
                <w:sz w:val="24"/>
                <w:szCs w:val="24"/>
              </w:rPr>
            </w:pPr>
            <w:r w:rsidRPr="00C44677">
              <w:rPr>
                <w:rFonts w:ascii="Times New Roman" w:hAnsi="Times New Roman"/>
                <w:b/>
                <w:color w:val="000000"/>
                <w:sz w:val="24"/>
                <w:szCs w:val="24"/>
              </w:rPr>
              <w:t>Практическая  работа № 18.</w:t>
            </w:r>
            <w:r w:rsidRPr="00284A82">
              <w:rPr>
                <w:rFonts w:ascii="Times New Roman" w:hAnsi="Times New Roman"/>
                <w:color w:val="000000"/>
                <w:sz w:val="24"/>
                <w:szCs w:val="24"/>
              </w:rPr>
              <w:t xml:space="preserve"> </w:t>
            </w:r>
            <w:r w:rsidR="004B7BAA" w:rsidRPr="00284A82">
              <w:rPr>
                <w:rFonts w:ascii="Times New Roman" w:hAnsi="Times New Roman"/>
                <w:sz w:val="24"/>
                <w:szCs w:val="24"/>
              </w:rPr>
              <w:t xml:space="preserve">Научный стиль и его </w:t>
            </w:r>
            <w:proofErr w:type="spellStart"/>
            <w:r w:rsidR="004B7BAA" w:rsidRPr="00284A82">
              <w:rPr>
                <w:rFonts w:ascii="Times New Roman" w:hAnsi="Times New Roman"/>
                <w:sz w:val="24"/>
                <w:szCs w:val="24"/>
              </w:rPr>
              <w:t>подстили</w:t>
            </w:r>
            <w:proofErr w:type="spellEnd"/>
            <w:r w:rsidR="004B7BAA" w:rsidRPr="00284A82">
              <w:rPr>
                <w:rFonts w:ascii="Times New Roman" w:hAnsi="Times New Roman"/>
                <w:sz w:val="24"/>
                <w:szCs w:val="24"/>
              </w:rPr>
              <w:t xml:space="preserve">. Профессиональная речь и терминология. Виды терминов (общенаучные, </w:t>
            </w:r>
            <w:proofErr w:type="spellStart"/>
            <w:r w:rsidR="004B7BAA" w:rsidRPr="00284A82">
              <w:rPr>
                <w:rFonts w:ascii="Times New Roman" w:hAnsi="Times New Roman"/>
                <w:sz w:val="24"/>
                <w:szCs w:val="24"/>
              </w:rPr>
              <w:t>частнонаучные</w:t>
            </w:r>
            <w:proofErr w:type="spellEnd"/>
            <w:r w:rsidR="004B7BAA" w:rsidRPr="00284A82">
              <w:rPr>
                <w:rFonts w:ascii="Times New Roman" w:hAnsi="Times New Roman"/>
                <w:sz w:val="24"/>
                <w:szCs w:val="24"/>
              </w:rPr>
              <w:t xml:space="preserve"> и технологические)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827" w:type="pct"/>
            <w:vMerge w:val="restart"/>
            <w:shd w:val="clear" w:color="auto" w:fill="auto"/>
          </w:tcPr>
          <w:p w:rsidR="004B7BAA" w:rsidRPr="00284A82" w:rsidRDefault="004B7BAA" w:rsidP="004B7BAA">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 Деловой стиль</w:t>
            </w:r>
          </w:p>
        </w:tc>
        <w:tc>
          <w:tcPr>
            <w:tcW w:w="2593"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roofErr w:type="gramStart"/>
            <w:r w:rsidRPr="00284A82">
              <w:rPr>
                <w:rFonts w:ascii="Times New Roman" w:hAnsi="Times New Roman"/>
                <w:i/>
                <w:sz w:val="24"/>
                <w:szCs w:val="24"/>
              </w:rPr>
              <w:t>ОК</w:t>
            </w:r>
            <w:proofErr w:type="gramEnd"/>
            <w:r w:rsidRPr="00284A82">
              <w:rPr>
                <w:rFonts w:ascii="Times New Roman" w:hAnsi="Times New Roman"/>
                <w:i/>
                <w:sz w:val="24"/>
                <w:szCs w:val="24"/>
              </w:rPr>
              <w:t xml:space="preserve"> 04; ОК 05; ОК 09</w:t>
            </w:r>
          </w:p>
          <w:p w:rsidR="004B7BAA" w:rsidRPr="00284A82" w:rsidRDefault="00A414CA" w:rsidP="004B7BAA">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b/>
                <w:i/>
                <w:sz w:val="24"/>
                <w:szCs w:val="24"/>
              </w:rPr>
              <w:t>ПК 1.3, ПК 3.3</w:t>
            </w:r>
          </w:p>
        </w:tc>
        <w:tc>
          <w:tcPr>
            <w:tcW w:w="562" w:type="pct"/>
          </w:tcPr>
          <w:p w:rsidR="004B7BAA" w:rsidRPr="00284A82" w:rsidRDefault="004B7BAA" w:rsidP="004B7BAA">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4B7BAA" w:rsidRPr="00284A82" w:rsidTr="004B7BAA">
        <w:trPr>
          <w:trHeight w:val="945"/>
        </w:trPr>
        <w:tc>
          <w:tcPr>
            <w:tcW w:w="827" w:type="pct"/>
            <w:vMerge/>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2593" w:type="pct"/>
            <w:shd w:val="clear" w:color="auto" w:fill="auto"/>
          </w:tcPr>
          <w:p w:rsidR="004B7BAA" w:rsidRPr="002134E3" w:rsidRDefault="004B7BAA" w:rsidP="004B7BAA">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r w:rsidR="002134E3">
              <w:rPr>
                <w:rFonts w:ascii="Times New Roman" w:hAnsi="Times New Roman"/>
                <w:sz w:val="24"/>
                <w:szCs w:val="24"/>
              </w:rPr>
              <w:t>.</w:t>
            </w:r>
            <w:r w:rsidR="002134E3" w:rsidRPr="00284A82">
              <w:rPr>
                <w:rFonts w:ascii="Times New Roman" w:hAnsi="Times New Roman"/>
                <w:color w:val="000000"/>
                <w:sz w:val="24"/>
                <w:szCs w:val="24"/>
              </w:rPr>
              <w:t xml:space="preserve"> Виды документов в </w:t>
            </w:r>
            <w:r w:rsidR="002134E3">
              <w:rPr>
                <w:rFonts w:ascii="Times New Roman" w:hAnsi="Times New Roman"/>
                <w:color w:val="000000"/>
                <w:sz w:val="24"/>
                <w:szCs w:val="24"/>
              </w:rPr>
              <w:t>специальности «Юриспруденция»</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E361CF" w:rsidP="004B7BAA">
            <w:pPr>
              <w:widowControl w:val="0"/>
              <w:pBdr>
                <w:top w:val="nil"/>
                <w:left w:val="nil"/>
                <w:bottom w:val="nil"/>
                <w:right w:val="nil"/>
                <w:between w:val="nil"/>
              </w:pBdr>
              <w:spacing w:after="0"/>
              <w:ind w:left="57" w:right="57"/>
              <w:rPr>
                <w:rFonts w:ascii="Times New Roman" w:hAnsi="Times New Roman"/>
                <w:i/>
                <w:sz w:val="24"/>
                <w:szCs w:val="24"/>
              </w:rPr>
            </w:pPr>
            <w:r>
              <w:rPr>
                <w:rFonts w:ascii="Times New Roman" w:hAnsi="Times New Roman" w:cs="Times New Roman"/>
                <w:bCs/>
                <w:sz w:val="24"/>
                <w:szCs w:val="24"/>
                <w:lang w:eastAsia="en-US"/>
              </w:rPr>
              <w:t>Антонова  Е.С., упр.</w:t>
            </w:r>
          </w:p>
        </w:tc>
      </w:tr>
      <w:tr w:rsidR="004B7BAA" w:rsidRPr="00284A82" w:rsidTr="004B7BAA">
        <w:trPr>
          <w:trHeight w:val="240"/>
        </w:trPr>
        <w:tc>
          <w:tcPr>
            <w:tcW w:w="3420" w:type="pct"/>
            <w:gridSpan w:val="2"/>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sidRPr="00284A82">
              <w:rPr>
                <w:rFonts w:ascii="Times New Roman" w:hAnsi="Times New Roman"/>
                <w:b/>
                <w:color w:val="000000"/>
                <w:sz w:val="24"/>
                <w:szCs w:val="24"/>
              </w:rPr>
              <w:t>Экзамен)</w:t>
            </w:r>
          </w:p>
        </w:tc>
        <w:tc>
          <w:tcPr>
            <w:tcW w:w="379" w:type="pct"/>
            <w:shd w:val="clear" w:color="auto" w:fill="auto"/>
          </w:tcPr>
          <w:p w:rsidR="004B7BAA" w:rsidRPr="00284A82" w:rsidRDefault="002134E3"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6</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r w:rsidR="004B7BAA" w:rsidRPr="00284A82" w:rsidTr="004B7BAA">
        <w:trPr>
          <w:trHeight w:val="20"/>
        </w:trPr>
        <w:tc>
          <w:tcPr>
            <w:tcW w:w="3420" w:type="pct"/>
            <w:gridSpan w:val="2"/>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379" w:type="pct"/>
            <w:shd w:val="clear" w:color="auto" w:fill="auto"/>
          </w:tcPr>
          <w:p w:rsidR="004B7BAA" w:rsidRPr="00284A82" w:rsidRDefault="004B7BAA" w:rsidP="004B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72</w:t>
            </w:r>
          </w:p>
        </w:tc>
        <w:tc>
          <w:tcPr>
            <w:tcW w:w="639" w:type="pct"/>
            <w:shd w:val="clear" w:color="auto" w:fill="auto"/>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c>
          <w:tcPr>
            <w:tcW w:w="562" w:type="pct"/>
          </w:tcPr>
          <w:p w:rsidR="004B7BAA" w:rsidRPr="00284A82" w:rsidRDefault="004B7BAA" w:rsidP="004B7BAA">
            <w:pPr>
              <w:widowControl w:val="0"/>
              <w:pBdr>
                <w:top w:val="nil"/>
                <w:left w:val="nil"/>
                <w:bottom w:val="nil"/>
                <w:right w:val="nil"/>
                <w:between w:val="nil"/>
              </w:pBdr>
              <w:spacing w:after="0"/>
              <w:ind w:left="57" w:right="57"/>
              <w:rPr>
                <w:rFonts w:ascii="Times New Roman" w:hAnsi="Times New Roman"/>
                <w:i/>
                <w:sz w:val="24"/>
                <w:szCs w:val="24"/>
              </w:rPr>
            </w:pPr>
          </w:p>
        </w:tc>
      </w:tr>
    </w:tbl>
    <w:p w:rsidR="001460FF" w:rsidRPr="001B76CB" w:rsidRDefault="001460FF" w:rsidP="001460FF">
      <w:pPr>
        <w:pStyle w:val="a7"/>
        <w:ind w:left="709"/>
        <w:rPr>
          <w:i/>
        </w:rPr>
      </w:pPr>
      <w:r w:rsidRPr="001B76CB">
        <w:rPr>
          <w:i/>
        </w:rPr>
        <w:t>.</w:t>
      </w:r>
    </w:p>
    <w:p w:rsidR="001460FF" w:rsidRPr="001B76CB" w:rsidRDefault="001460FF" w:rsidP="001460FF">
      <w:pPr>
        <w:ind w:firstLine="709"/>
        <w:rPr>
          <w:rFonts w:ascii="Times New Roman" w:hAnsi="Times New Roman"/>
          <w:i/>
        </w:rPr>
        <w:sectPr w:rsidR="001460FF" w:rsidRPr="001B76CB" w:rsidSect="00F86C57">
          <w:pgSz w:w="16840" w:h="11907" w:orient="landscape"/>
          <w:pgMar w:top="851" w:right="1134" w:bottom="851" w:left="992" w:header="709" w:footer="709" w:gutter="0"/>
          <w:cols w:space="720"/>
        </w:sectPr>
      </w:pPr>
    </w:p>
    <w:p w:rsidR="001460FF" w:rsidRPr="001B76CB" w:rsidRDefault="001460FF" w:rsidP="001460FF">
      <w:pPr>
        <w:ind w:left="1353"/>
        <w:rPr>
          <w:rFonts w:ascii="Times New Roman" w:hAnsi="Times New Roman"/>
          <w:b/>
          <w:bCs/>
        </w:rPr>
      </w:pPr>
      <w:r w:rsidRPr="001B76CB">
        <w:rPr>
          <w:rFonts w:ascii="Times New Roman" w:hAnsi="Times New Roman"/>
          <w:b/>
          <w:bCs/>
        </w:rPr>
        <w:lastRenderedPageBreak/>
        <w:t>3. УСЛОВИЯ РЕАЛИЗАЦИИ ПРОГРАММЫ УЧЕБНОЙ ДИСЦИПЛИНЫ</w:t>
      </w:r>
    </w:p>
    <w:p w:rsidR="005F17ED" w:rsidRPr="00CE02EF" w:rsidRDefault="001460F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5F17ED">
        <w:rPr>
          <w:rFonts w:ascii="Times New Roman" w:hAnsi="Times New Roman"/>
          <w:b/>
          <w:bCs/>
        </w:rPr>
        <w:t xml:space="preserve">3.1. </w:t>
      </w:r>
      <w:r w:rsidR="005F17ED" w:rsidRPr="005F17ED">
        <w:rPr>
          <w:rFonts w:ascii="Times New Roman" w:hAnsi="Times New Roman"/>
          <w:b/>
          <w:bCs/>
          <w:sz w:val="28"/>
          <w:szCs w:val="28"/>
        </w:rPr>
        <w:t>Требования к минимальному материально-техническому</w:t>
      </w:r>
      <w:r w:rsidR="005F17ED" w:rsidRPr="00CE02EF">
        <w:rPr>
          <w:rFonts w:ascii="Times New Roman" w:hAnsi="Times New Roman"/>
          <w:b/>
          <w:bCs/>
          <w:sz w:val="28"/>
          <w:szCs w:val="28"/>
        </w:rPr>
        <w:t xml:space="preserve"> обеспечению</w:t>
      </w:r>
    </w:p>
    <w:p w:rsidR="005F17ED" w:rsidRDefault="005F17ED" w:rsidP="001460FF">
      <w:pPr>
        <w:suppressAutoHyphens/>
        <w:autoSpaceDE w:val="0"/>
        <w:autoSpaceDN w:val="0"/>
        <w:adjustRightInd w:val="0"/>
        <w:spacing w:after="0"/>
        <w:ind w:firstLine="709"/>
        <w:jc w:val="both"/>
        <w:rPr>
          <w:rFonts w:ascii="Times New Roman" w:hAnsi="Times New Roman"/>
          <w:bCs/>
        </w:rPr>
      </w:pPr>
      <w:r w:rsidRPr="00DE6922">
        <w:rPr>
          <w:rFonts w:ascii="Times New Roman" w:hAnsi="Times New Roman"/>
          <w:bCs/>
          <w:sz w:val="24"/>
          <w:szCs w:val="24"/>
        </w:rPr>
        <w:t>Реализация программы дисциплины требует наличия</w:t>
      </w:r>
      <w:r w:rsidR="00F53D4B">
        <w:rPr>
          <w:rFonts w:ascii="Times New Roman" w:hAnsi="Times New Roman"/>
          <w:bCs/>
          <w:sz w:val="24"/>
          <w:szCs w:val="24"/>
        </w:rPr>
        <w:t xml:space="preserve"> учебного каби</w:t>
      </w:r>
      <w:r w:rsidR="00431EBE">
        <w:rPr>
          <w:rFonts w:ascii="Times New Roman" w:hAnsi="Times New Roman"/>
          <w:bCs/>
          <w:sz w:val="24"/>
          <w:szCs w:val="24"/>
        </w:rPr>
        <w:t>нета русского языка.</w:t>
      </w:r>
    </w:p>
    <w:p w:rsidR="001460FF" w:rsidRPr="001B76CB" w:rsidRDefault="001460FF" w:rsidP="001460FF">
      <w:pPr>
        <w:suppressAutoHyphens/>
        <w:autoSpaceDE w:val="0"/>
        <w:autoSpaceDN w:val="0"/>
        <w:adjustRightInd w:val="0"/>
        <w:spacing w:after="0"/>
        <w:ind w:firstLine="709"/>
        <w:jc w:val="both"/>
        <w:rPr>
          <w:rFonts w:ascii="Times New Roman" w:hAnsi="Times New Roman"/>
          <w:i/>
          <w:sz w:val="28"/>
          <w:szCs w:val="24"/>
          <w:vertAlign w:val="superscript"/>
          <w:lang w:eastAsia="en-US"/>
        </w:rPr>
      </w:pPr>
      <w:r w:rsidRPr="001B76CB">
        <w:rPr>
          <w:rFonts w:ascii="Times New Roman" w:hAnsi="Times New Roman"/>
          <w:i/>
          <w:sz w:val="28"/>
          <w:szCs w:val="24"/>
          <w:vertAlign w:val="superscript"/>
          <w:lang w:eastAsia="en-US"/>
        </w:rPr>
        <w:t xml:space="preserve">  </w:t>
      </w:r>
    </w:p>
    <w:p w:rsidR="005F17ED" w:rsidRDefault="005F17ED"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sidRPr="00DE6922">
        <w:rPr>
          <w:rFonts w:ascii="Times New Roman" w:hAnsi="Times New Roman"/>
          <w:b/>
          <w:bCs/>
          <w:sz w:val="24"/>
          <w:szCs w:val="24"/>
        </w:rPr>
        <w:t>Оборудование учебного кабинета:</w:t>
      </w:r>
      <w:r>
        <w:rPr>
          <w:rFonts w:ascii="Times New Roman" w:hAnsi="Times New Roman"/>
          <w:b/>
          <w:bCs/>
          <w:sz w:val="24"/>
          <w:szCs w:val="24"/>
        </w:rPr>
        <w:t xml:space="preserve"> </w:t>
      </w:r>
    </w:p>
    <w:p w:rsidR="00F53D4B" w:rsidRPr="00DE6922" w:rsidRDefault="000C3242"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Pr>
          <w:rFonts w:ascii="Times New Roman" w:hAnsi="Times New Roman" w:cs="Times New Roman"/>
          <w:bCs/>
          <w:sz w:val="24"/>
          <w:szCs w:val="24"/>
        </w:rPr>
        <w:t>парты, стулья, доска, стол</w:t>
      </w:r>
      <w:r w:rsidRPr="00A163F5">
        <w:rPr>
          <w:rFonts w:ascii="Times New Roman" w:hAnsi="Times New Roman" w:cs="Times New Roman"/>
          <w:bCs/>
          <w:sz w:val="24"/>
          <w:szCs w:val="24"/>
        </w:rPr>
        <w:t xml:space="preserve"> преподавателя</w:t>
      </w:r>
      <w:r>
        <w:rPr>
          <w:rFonts w:ascii="Times New Roman" w:hAnsi="Times New Roman" w:cs="Times New Roman"/>
          <w:bCs/>
          <w:sz w:val="24"/>
          <w:szCs w:val="24"/>
        </w:rPr>
        <w:t>.</w:t>
      </w:r>
    </w:p>
    <w:p w:rsidR="001460FF" w:rsidRPr="001B76CB" w:rsidRDefault="005F17ED" w:rsidP="005F17ED">
      <w:pPr>
        <w:suppressAutoHyphens/>
        <w:jc w:val="both"/>
        <w:rPr>
          <w:rFonts w:ascii="Times New Roman" w:hAnsi="Times New Roman"/>
          <w:sz w:val="24"/>
          <w:szCs w:val="24"/>
          <w:lang w:eastAsia="en-US"/>
        </w:rPr>
      </w:pPr>
      <w:r w:rsidRPr="00DE6922">
        <w:rPr>
          <w:rFonts w:ascii="Times New Roman" w:hAnsi="Times New Roman"/>
          <w:b/>
          <w:bCs/>
          <w:sz w:val="24"/>
          <w:szCs w:val="24"/>
        </w:rPr>
        <w:t>Технические средства обучения:</w:t>
      </w:r>
      <w:r w:rsidR="00F53D4B">
        <w:rPr>
          <w:rFonts w:ascii="Times New Roman" w:hAnsi="Times New Roman"/>
          <w:b/>
          <w:bCs/>
          <w:sz w:val="24"/>
          <w:szCs w:val="24"/>
        </w:rPr>
        <w:t xml:space="preserve"> -</w:t>
      </w:r>
    </w:p>
    <w:p w:rsidR="001460FF" w:rsidRPr="000C3242" w:rsidRDefault="001460FF" w:rsidP="001460FF">
      <w:pPr>
        <w:suppressAutoHyphens/>
        <w:ind w:firstLine="709"/>
        <w:jc w:val="both"/>
        <w:rPr>
          <w:rFonts w:ascii="Times New Roman" w:hAnsi="Times New Roman"/>
          <w:b/>
          <w:bCs/>
          <w:sz w:val="28"/>
          <w:szCs w:val="28"/>
        </w:rPr>
      </w:pPr>
      <w:r w:rsidRPr="000C3242">
        <w:rPr>
          <w:rFonts w:ascii="Times New Roman" w:hAnsi="Times New Roman"/>
          <w:b/>
          <w:bCs/>
          <w:sz w:val="28"/>
          <w:szCs w:val="28"/>
        </w:rPr>
        <w:t xml:space="preserve">3.2. Информационное обеспечение </w:t>
      </w:r>
      <w:r w:rsidR="00BA0ACF" w:rsidRPr="000C3242">
        <w:rPr>
          <w:rFonts w:ascii="Times New Roman" w:hAnsi="Times New Roman"/>
          <w:b/>
          <w:bCs/>
          <w:sz w:val="28"/>
          <w:szCs w:val="28"/>
        </w:rPr>
        <w:t>реализации программы</w:t>
      </w:r>
    </w:p>
    <w:p w:rsidR="000C3242" w:rsidRPr="00EA2316" w:rsidRDefault="000C3242" w:rsidP="000C3242">
      <w:pPr>
        <w:suppressAutoHyphens/>
        <w:ind w:firstLine="709"/>
        <w:jc w:val="both"/>
        <w:rPr>
          <w:rFonts w:ascii="Times New Roman" w:hAnsi="Times New Roman"/>
          <w:b/>
          <w:sz w:val="28"/>
          <w:szCs w:val="28"/>
        </w:rPr>
      </w:pPr>
      <w:r w:rsidRPr="00EA2316">
        <w:rPr>
          <w:rFonts w:ascii="Times New Roman" w:hAnsi="Times New Roman"/>
          <w:b/>
          <w:sz w:val="28"/>
          <w:szCs w:val="28"/>
        </w:rPr>
        <w:t>3.2.1. Обязательные печатные издания</w:t>
      </w:r>
    </w:p>
    <w:p w:rsidR="00524707" w:rsidRPr="00A163F5" w:rsidRDefault="00524707" w:rsidP="00524707">
      <w:pPr>
        <w:contextualSpacing/>
        <w:jc w:val="both"/>
        <w:rPr>
          <w:rFonts w:ascii="Times New Roman" w:hAnsi="Times New Roman" w:cs="Times New Roman"/>
          <w:b/>
          <w:sz w:val="24"/>
          <w:szCs w:val="24"/>
        </w:rPr>
      </w:pPr>
      <w:r w:rsidRPr="00EA2316">
        <w:rPr>
          <w:rFonts w:ascii="Times New Roman" w:hAnsi="Times New Roman"/>
          <w:b/>
          <w:sz w:val="24"/>
          <w:szCs w:val="24"/>
        </w:rPr>
        <w:t>1.</w:t>
      </w:r>
      <w:r w:rsidRPr="006E6002">
        <w:rPr>
          <w:rFonts w:ascii="Times New Roman" w:hAnsi="Times New Roman" w:cs="Times New Roman"/>
          <w:b/>
          <w:sz w:val="24"/>
          <w:szCs w:val="24"/>
        </w:rPr>
        <w:t xml:space="preserve"> </w:t>
      </w:r>
      <w:r>
        <w:rPr>
          <w:rFonts w:ascii="Times New Roman" w:hAnsi="Times New Roman" w:cs="Times New Roman"/>
          <w:sz w:val="24"/>
          <w:szCs w:val="24"/>
        </w:rPr>
        <w:t xml:space="preserve">Русский язык: учеб. для студентов, обучающихся по профессиям и специальностям </w:t>
      </w:r>
      <w:proofErr w:type="spellStart"/>
      <w:r>
        <w:rPr>
          <w:rFonts w:ascii="Times New Roman" w:hAnsi="Times New Roman" w:cs="Times New Roman"/>
          <w:sz w:val="24"/>
          <w:szCs w:val="24"/>
        </w:rPr>
        <w:t>сред</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роф.образования</w:t>
      </w:r>
      <w:proofErr w:type="spellEnd"/>
      <w:r w:rsidRPr="00A163F5">
        <w:rPr>
          <w:rFonts w:ascii="Times New Roman" w:hAnsi="Times New Roman" w:cs="Times New Roman"/>
          <w:sz w:val="24"/>
          <w:szCs w:val="24"/>
        </w:rPr>
        <w:t>/</w:t>
      </w:r>
      <w:proofErr w:type="spellStart"/>
      <w:r w:rsidRPr="00A163F5">
        <w:rPr>
          <w:rFonts w:ascii="Times New Roman" w:hAnsi="Times New Roman" w:cs="Times New Roman"/>
          <w:sz w:val="24"/>
          <w:szCs w:val="24"/>
        </w:rPr>
        <w:t>Е.С.Антонова</w:t>
      </w:r>
      <w:proofErr w:type="spellEnd"/>
      <w:r w:rsidRPr="00A163F5">
        <w:rPr>
          <w:rFonts w:ascii="Times New Roman" w:hAnsi="Times New Roman" w:cs="Times New Roman"/>
          <w:sz w:val="24"/>
          <w:szCs w:val="24"/>
        </w:rPr>
        <w:t xml:space="preserve">, </w:t>
      </w:r>
      <w:proofErr w:type="spellStart"/>
      <w:r w:rsidRPr="00A163F5">
        <w:rPr>
          <w:rFonts w:ascii="Times New Roman" w:hAnsi="Times New Roman" w:cs="Times New Roman"/>
          <w:sz w:val="24"/>
          <w:szCs w:val="24"/>
        </w:rPr>
        <w:t>Т.М.Воителева</w:t>
      </w:r>
      <w:proofErr w:type="spellEnd"/>
      <w:r w:rsidRPr="00A163F5">
        <w:rPr>
          <w:rFonts w:ascii="Times New Roman" w:hAnsi="Times New Roman" w:cs="Times New Roman"/>
          <w:sz w:val="24"/>
          <w:szCs w:val="24"/>
        </w:rPr>
        <w:t>. – М.: Изд</w:t>
      </w:r>
      <w:r>
        <w:rPr>
          <w:rFonts w:ascii="Times New Roman" w:hAnsi="Times New Roman" w:cs="Times New Roman"/>
          <w:sz w:val="24"/>
          <w:szCs w:val="24"/>
        </w:rPr>
        <w:t>ательский центр «Академия», 2024.- 368</w:t>
      </w:r>
      <w:r w:rsidRPr="00A163F5">
        <w:rPr>
          <w:rFonts w:ascii="Times New Roman" w:hAnsi="Times New Roman" w:cs="Times New Roman"/>
          <w:sz w:val="24"/>
          <w:szCs w:val="24"/>
        </w:rPr>
        <w:t xml:space="preserve"> с.</w:t>
      </w:r>
    </w:p>
    <w:p w:rsidR="00524707" w:rsidRPr="006E6002" w:rsidRDefault="00524707" w:rsidP="00524707">
      <w:pPr>
        <w:jc w:val="both"/>
        <w:rPr>
          <w:rFonts w:ascii="Times New Roman" w:hAnsi="Times New Roman" w:cs="Times New Roman"/>
          <w:sz w:val="24"/>
          <w:szCs w:val="24"/>
        </w:rPr>
      </w:pPr>
      <w:r w:rsidRPr="00A163F5">
        <w:rPr>
          <w:rFonts w:ascii="Times New Roman" w:hAnsi="Times New Roman" w:cs="Times New Roman"/>
          <w:b/>
          <w:bCs/>
          <w:sz w:val="24"/>
          <w:szCs w:val="24"/>
        </w:rPr>
        <w:t>2.</w:t>
      </w:r>
      <w:r w:rsidRPr="00A163F5">
        <w:rPr>
          <w:rFonts w:ascii="Times New Roman" w:hAnsi="Times New Roman" w:cs="Times New Roman"/>
          <w:sz w:val="24"/>
          <w:szCs w:val="24"/>
        </w:rPr>
        <w:t xml:space="preserve"> Русский </w:t>
      </w:r>
      <w:r>
        <w:rPr>
          <w:rFonts w:ascii="Times New Roman" w:hAnsi="Times New Roman" w:cs="Times New Roman"/>
          <w:sz w:val="24"/>
          <w:szCs w:val="24"/>
        </w:rPr>
        <w:t>язык: сборник упражнений: учеб. п</w:t>
      </w:r>
      <w:r w:rsidRPr="00A163F5">
        <w:rPr>
          <w:rFonts w:ascii="Times New Roman" w:hAnsi="Times New Roman" w:cs="Times New Roman"/>
          <w:sz w:val="24"/>
          <w:szCs w:val="24"/>
        </w:rPr>
        <w:t>особие для</w:t>
      </w:r>
      <w:r w:rsidRPr="007D1D8F">
        <w:rPr>
          <w:rFonts w:ascii="Times New Roman" w:hAnsi="Times New Roman" w:cs="Times New Roman"/>
          <w:sz w:val="24"/>
          <w:szCs w:val="24"/>
        </w:rPr>
        <w:t xml:space="preserve"> </w:t>
      </w:r>
      <w:r>
        <w:rPr>
          <w:rFonts w:ascii="Times New Roman" w:hAnsi="Times New Roman" w:cs="Times New Roman"/>
          <w:sz w:val="24"/>
          <w:szCs w:val="24"/>
        </w:rPr>
        <w:t xml:space="preserve">студентов, обучающихся по профессиям и специальностям </w:t>
      </w:r>
      <w:proofErr w:type="spellStart"/>
      <w:r>
        <w:rPr>
          <w:rFonts w:ascii="Times New Roman" w:hAnsi="Times New Roman" w:cs="Times New Roman"/>
          <w:sz w:val="24"/>
          <w:szCs w:val="24"/>
        </w:rPr>
        <w:t>сред</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роф.образования</w:t>
      </w:r>
      <w:proofErr w:type="spellEnd"/>
      <w:r w:rsidRPr="00A163F5">
        <w:rPr>
          <w:rFonts w:ascii="Times New Roman" w:hAnsi="Times New Roman" w:cs="Times New Roman"/>
          <w:sz w:val="24"/>
          <w:szCs w:val="24"/>
        </w:rPr>
        <w:t xml:space="preserve"> /</w:t>
      </w:r>
      <w:proofErr w:type="spellStart"/>
      <w:r w:rsidRPr="00A163F5">
        <w:rPr>
          <w:rFonts w:ascii="Times New Roman" w:hAnsi="Times New Roman" w:cs="Times New Roman"/>
          <w:sz w:val="24"/>
          <w:szCs w:val="24"/>
        </w:rPr>
        <w:t>Т.М.Воителева</w:t>
      </w:r>
      <w:proofErr w:type="spellEnd"/>
      <w:r w:rsidRPr="00A163F5">
        <w:rPr>
          <w:rFonts w:ascii="Times New Roman" w:hAnsi="Times New Roman" w:cs="Times New Roman"/>
          <w:sz w:val="24"/>
          <w:szCs w:val="24"/>
        </w:rPr>
        <w:t>. – М.: Изд</w:t>
      </w:r>
      <w:r>
        <w:rPr>
          <w:rFonts w:ascii="Times New Roman" w:hAnsi="Times New Roman" w:cs="Times New Roman"/>
          <w:sz w:val="24"/>
          <w:szCs w:val="24"/>
        </w:rPr>
        <w:t>ательский центр «Академия», 2024</w:t>
      </w:r>
      <w:r w:rsidRPr="00A163F5">
        <w:rPr>
          <w:rFonts w:ascii="Times New Roman" w:hAnsi="Times New Roman" w:cs="Times New Roman"/>
          <w:sz w:val="24"/>
          <w:szCs w:val="24"/>
        </w:rPr>
        <w:t>.</w:t>
      </w:r>
    </w:p>
    <w:p w:rsidR="000C3242" w:rsidRPr="001B76CB" w:rsidRDefault="000C3242" w:rsidP="000C3242">
      <w:pPr>
        <w:ind w:firstLine="709"/>
        <w:contextualSpacing/>
        <w:rPr>
          <w:rFonts w:ascii="Times New Roman" w:hAnsi="Times New Roman"/>
          <w:b/>
        </w:rPr>
      </w:pPr>
    </w:p>
    <w:p w:rsidR="000C3242" w:rsidRPr="004604D3" w:rsidRDefault="000C3242" w:rsidP="000C3242">
      <w:pPr>
        <w:ind w:firstLine="709"/>
        <w:contextualSpacing/>
        <w:rPr>
          <w:rFonts w:ascii="Times New Roman" w:hAnsi="Times New Roman"/>
          <w:b/>
          <w:sz w:val="28"/>
          <w:szCs w:val="28"/>
        </w:rPr>
      </w:pPr>
      <w:r w:rsidRPr="004604D3">
        <w:rPr>
          <w:rFonts w:ascii="Times New Roman" w:hAnsi="Times New Roman"/>
          <w:b/>
          <w:sz w:val="28"/>
          <w:szCs w:val="28"/>
        </w:rPr>
        <w:t xml:space="preserve">3.2.2. Электронные издания </w:t>
      </w:r>
    </w:p>
    <w:p w:rsidR="000C3242" w:rsidRPr="00A163F5" w:rsidRDefault="000C3242" w:rsidP="000C3242">
      <w:pPr>
        <w:contextualSpacing/>
        <w:jc w:val="both"/>
        <w:rPr>
          <w:rFonts w:ascii="Times New Roman" w:hAnsi="Times New Roman" w:cs="Times New Roman"/>
          <w:b/>
          <w:sz w:val="24"/>
          <w:szCs w:val="24"/>
        </w:rPr>
      </w:pPr>
      <w:r w:rsidRPr="00EA2316">
        <w:rPr>
          <w:rFonts w:ascii="Times New Roman" w:hAnsi="Times New Roman"/>
          <w:b/>
          <w:sz w:val="24"/>
          <w:szCs w:val="24"/>
        </w:rPr>
        <w:t>1.</w:t>
      </w:r>
      <w:r w:rsidRPr="006E6002">
        <w:rPr>
          <w:rFonts w:ascii="Times New Roman" w:hAnsi="Times New Roman" w:cs="Times New Roman"/>
          <w:b/>
          <w:sz w:val="24"/>
          <w:szCs w:val="24"/>
        </w:rPr>
        <w:t xml:space="preserve"> </w:t>
      </w:r>
      <w:r w:rsidRPr="00A163F5">
        <w:rPr>
          <w:rFonts w:ascii="Times New Roman" w:hAnsi="Times New Roman" w:cs="Times New Roman"/>
          <w:sz w:val="24"/>
          <w:szCs w:val="24"/>
        </w:rPr>
        <w:t xml:space="preserve">Русский язык: учеб. для студ. учреждений  сред. </w:t>
      </w:r>
      <w:proofErr w:type="spellStart"/>
      <w:r w:rsidRPr="00A163F5">
        <w:rPr>
          <w:rFonts w:ascii="Times New Roman" w:hAnsi="Times New Roman" w:cs="Times New Roman"/>
          <w:sz w:val="24"/>
          <w:szCs w:val="24"/>
        </w:rPr>
        <w:t>проф</w:t>
      </w:r>
      <w:proofErr w:type="gramStart"/>
      <w:r w:rsidRPr="00A163F5">
        <w:rPr>
          <w:rFonts w:ascii="Times New Roman" w:hAnsi="Times New Roman" w:cs="Times New Roman"/>
          <w:sz w:val="24"/>
          <w:szCs w:val="24"/>
        </w:rPr>
        <w:t>.о</w:t>
      </w:r>
      <w:proofErr w:type="gramEnd"/>
      <w:r w:rsidRPr="00A163F5">
        <w:rPr>
          <w:rFonts w:ascii="Times New Roman" w:hAnsi="Times New Roman" w:cs="Times New Roman"/>
          <w:sz w:val="24"/>
          <w:szCs w:val="24"/>
        </w:rPr>
        <w:t>бразования</w:t>
      </w:r>
      <w:proofErr w:type="spellEnd"/>
      <w:r w:rsidRPr="00A163F5">
        <w:rPr>
          <w:rFonts w:ascii="Times New Roman" w:hAnsi="Times New Roman" w:cs="Times New Roman"/>
          <w:sz w:val="24"/>
          <w:szCs w:val="24"/>
        </w:rPr>
        <w:t>/</w:t>
      </w:r>
      <w:proofErr w:type="spellStart"/>
      <w:r w:rsidRPr="00A163F5">
        <w:rPr>
          <w:rFonts w:ascii="Times New Roman" w:hAnsi="Times New Roman" w:cs="Times New Roman"/>
          <w:sz w:val="24"/>
          <w:szCs w:val="24"/>
        </w:rPr>
        <w:t>Е.С.Антонова</w:t>
      </w:r>
      <w:proofErr w:type="spellEnd"/>
      <w:r w:rsidRPr="00A163F5">
        <w:rPr>
          <w:rFonts w:ascii="Times New Roman" w:hAnsi="Times New Roman" w:cs="Times New Roman"/>
          <w:sz w:val="24"/>
          <w:szCs w:val="24"/>
        </w:rPr>
        <w:t xml:space="preserve">, </w:t>
      </w:r>
      <w:proofErr w:type="spellStart"/>
      <w:r w:rsidRPr="00A163F5">
        <w:rPr>
          <w:rFonts w:ascii="Times New Roman" w:hAnsi="Times New Roman" w:cs="Times New Roman"/>
          <w:sz w:val="24"/>
          <w:szCs w:val="24"/>
        </w:rPr>
        <w:t>Т.М.Воителева</w:t>
      </w:r>
      <w:proofErr w:type="spellEnd"/>
      <w:r w:rsidRPr="00A163F5">
        <w:rPr>
          <w:rFonts w:ascii="Times New Roman" w:hAnsi="Times New Roman" w:cs="Times New Roman"/>
          <w:sz w:val="24"/>
          <w:szCs w:val="24"/>
        </w:rPr>
        <w:t>. – М.: Издательский центр «Академия», 2019.- 416 с.</w:t>
      </w:r>
      <w:r w:rsidRPr="00A163F5">
        <w:rPr>
          <w:rFonts w:ascii="Times New Roman" w:hAnsi="Times New Roman" w:cs="Times New Roman"/>
          <w:sz w:val="24"/>
          <w:szCs w:val="24"/>
        </w:rPr>
        <w:sym w:font="Symbol" w:char="F05B"/>
      </w:r>
      <w:r w:rsidRPr="00A163F5">
        <w:rPr>
          <w:rFonts w:ascii="Times New Roman" w:hAnsi="Times New Roman" w:cs="Times New Roman"/>
          <w:sz w:val="24"/>
          <w:szCs w:val="24"/>
        </w:rPr>
        <w:t>Электронный ресурс</w:t>
      </w:r>
      <w:r w:rsidRPr="00A163F5">
        <w:rPr>
          <w:rFonts w:ascii="Times New Roman" w:hAnsi="Times New Roman" w:cs="Times New Roman"/>
          <w:sz w:val="24"/>
          <w:szCs w:val="24"/>
        </w:rPr>
        <w:sym w:font="Symbol" w:char="F05D"/>
      </w:r>
      <w:r w:rsidRPr="00A163F5">
        <w:rPr>
          <w:rFonts w:ascii="Times New Roman" w:hAnsi="Times New Roman" w:cs="Times New Roman"/>
          <w:sz w:val="24"/>
          <w:szCs w:val="24"/>
        </w:rPr>
        <w:t>.</w:t>
      </w:r>
    </w:p>
    <w:p w:rsidR="000C3242" w:rsidRPr="001B76CB" w:rsidRDefault="000C3242" w:rsidP="000C3242">
      <w:pPr>
        <w:contextualSpacing/>
        <w:jc w:val="both"/>
        <w:rPr>
          <w:rFonts w:ascii="Times New Roman" w:hAnsi="Times New Roman"/>
          <w:b/>
          <w:bCs/>
          <w:i/>
        </w:rPr>
      </w:pPr>
    </w:p>
    <w:p w:rsidR="000C3242" w:rsidRDefault="000C3242" w:rsidP="000C3242">
      <w:pPr>
        <w:ind w:firstLine="709"/>
        <w:contextualSpacing/>
        <w:jc w:val="both"/>
        <w:rPr>
          <w:rFonts w:ascii="Times New Roman" w:hAnsi="Times New Roman"/>
          <w:bCs/>
          <w:i/>
        </w:rPr>
      </w:pPr>
      <w:r w:rsidRPr="00EA2316">
        <w:rPr>
          <w:rFonts w:ascii="Times New Roman" w:hAnsi="Times New Roman"/>
          <w:b/>
          <w:bCs/>
          <w:sz w:val="28"/>
          <w:szCs w:val="28"/>
        </w:rPr>
        <w:t>3.2.3. Дополнительные источники</w:t>
      </w:r>
      <w:r w:rsidRPr="001B76CB">
        <w:rPr>
          <w:rFonts w:ascii="Times New Roman" w:hAnsi="Times New Roman"/>
          <w:b/>
          <w:bCs/>
        </w:rPr>
        <w:t xml:space="preserve"> </w:t>
      </w:r>
    </w:p>
    <w:p w:rsidR="000C3242" w:rsidRPr="00A163F5" w:rsidRDefault="000C3242" w:rsidP="000C3242">
      <w:pPr>
        <w:spacing w:after="0" w:line="240" w:lineRule="auto"/>
        <w:ind w:right="-268"/>
        <w:rPr>
          <w:rFonts w:ascii="Times New Roman" w:hAnsi="Times New Roman" w:cs="Times New Roman"/>
          <w:sz w:val="24"/>
          <w:szCs w:val="24"/>
        </w:rPr>
      </w:pPr>
      <w:r w:rsidRPr="00A163F5">
        <w:rPr>
          <w:rFonts w:ascii="Times New Roman" w:hAnsi="Times New Roman" w:cs="Times New Roman"/>
          <w:b/>
          <w:sz w:val="24"/>
          <w:szCs w:val="24"/>
        </w:rPr>
        <w:t>1.</w:t>
      </w:r>
      <w:r w:rsidRPr="00A163F5">
        <w:rPr>
          <w:rFonts w:ascii="Times New Roman" w:hAnsi="Times New Roman" w:cs="Times New Roman"/>
          <w:color w:val="FF0000"/>
          <w:sz w:val="24"/>
          <w:szCs w:val="24"/>
        </w:rPr>
        <w:t xml:space="preserve"> </w:t>
      </w:r>
      <w:proofErr w:type="spellStart"/>
      <w:r w:rsidRPr="00A163F5">
        <w:rPr>
          <w:rFonts w:ascii="Times New Roman" w:hAnsi="Times New Roman" w:cs="Times New Roman"/>
          <w:sz w:val="24"/>
          <w:szCs w:val="24"/>
        </w:rPr>
        <w:t>Лекант</w:t>
      </w:r>
      <w:proofErr w:type="spellEnd"/>
      <w:r w:rsidRPr="00A163F5">
        <w:rPr>
          <w:rFonts w:ascii="Times New Roman" w:hAnsi="Times New Roman" w:cs="Times New Roman"/>
          <w:sz w:val="24"/>
          <w:szCs w:val="24"/>
        </w:rPr>
        <w:t xml:space="preserve">  П. А.,  </w:t>
      </w:r>
      <w:proofErr w:type="spellStart"/>
      <w:r w:rsidRPr="00A163F5">
        <w:rPr>
          <w:rFonts w:ascii="Times New Roman" w:hAnsi="Times New Roman" w:cs="Times New Roman"/>
          <w:sz w:val="24"/>
          <w:szCs w:val="24"/>
        </w:rPr>
        <w:t>Леденева</w:t>
      </w:r>
      <w:proofErr w:type="spellEnd"/>
      <w:r w:rsidRPr="00A163F5">
        <w:rPr>
          <w:rFonts w:ascii="Times New Roman" w:hAnsi="Times New Roman" w:cs="Times New Roman"/>
          <w:sz w:val="24"/>
          <w:szCs w:val="24"/>
        </w:rPr>
        <w:t xml:space="preserve">  В. В. Школьный  орфоэпический  словарь  русского  языка. —  М., 2005.</w:t>
      </w:r>
    </w:p>
    <w:p w:rsidR="000C3242" w:rsidRPr="00A163F5" w:rsidRDefault="000C3242" w:rsidP="000C3242">
      <w:pPr>
        <w:spacing w:after="0" w:line="240" w:lineRule="auto"/>
        <w:ind w:right="-266"/>
        <w:jc w:val="both"/>
        <w:rPr>
          <w:rFonts w:ascii="Times New Roman" w:hAnsi="Times New Roman" w:cs="Times New Roman"/>
          <w:sz w:val="24"/>
          <w:szCs w:val="24"/>
        </w:rPr>
      </w:pPr>
      <w:r w:rsidRPr="00A163F5">
        <w:rPr>
          <w:rFonts w:ascii="Times New Roman" w:hAnsi="Times New Roman" w:cs="Times New Roman"/>
          <w:b/>
          <w:sz w:val="24"/>
          <w:szCs w:val="24"/>
        </w:rPr>
        <w:t>2.</w:t>
      </w:r>
      <w:r>
        <w:rPr>
          <w:rFonts w:ascii="Times New Roman" w:hAnsi="Times New Roman" w:cs="Times New Roman"/>
          <w:b/>
          <w:sz w:val="24"/>
          <w:szCs w:val="24"/>
        </w:rPr>
        <w:t xml:space="preserve"> </w:t>
      </w:r>
      <w:r w:rsidRPr="00A163F5">
        <w:rPr>
          <w:rFonts w:ascii="Times New Roman" w:hAnsi="Times New Roman" w:cs="Times New Roman"/>
          <w:sz w:val="24"/>
          <w:szCs w:val="24"/>
        </w:rPr>
        <w:t xml:space="preserve">Ожегов С. </w:t>
      </w:r>
      <w:proofErr w:type="spellStart"/>
      <w:r w:rsidRPr="00A163F5">
        <w:rPr>
          <w:rFonts w:ascii="Times New Roman" w:hAnsi="Times New Roman" w:cs="Times New Roman"/>
          <w:sz w:val="24"/>
          <w:szCs w:val="24"/>
        </w:rPr>
        <w:t>И.Словарь</w:t>
      </w:r>
      <w:proofErr w:type="spellEnd"/>
      <w:r w:rsidRPr="00A163F5">
        <w:rPr>
          <w:rFonts w:ascii="Times New Roman" w:hAnsi="Times New Roman" w:cs="Times New Roman"/>
          <w:sz w:val="24"/>
          <w:szCs w:val="24"/>
        </w:rPr>
        <w:t xml:space="preserve"> русского языка. Около 60 000 слов и фразеологических выражений. — 25-е изд., </w:t>
      </w:r>
      <w:proofErr w:type="spellStart"/>
      <w:r w:rsidRPr="00A163F5">
        <w:rPr>
          <w:rFonts w:ascii="Times New Roman" w:hAnsi="Times New Roman" w:cs="Times New Roman"/>
          <w:sz w:val="24"/>
          <w:szCs w:val="24"/>
        </w:rPr>
        <w:t>испр</w:t>
      </w:r>
      <w:proofErr w:type="spellEnd"/>
      <w:r w:rsidRPr="00A163F5">
        <w:rPr>
          <w:rFonts w:ascii="Times New Roman" w:hAnsi="Times New Roman" w:cs="Times New Roman"/>
          <w:sz w:val="24"/>
          <w:szCs w:val="24"/>
        </w:rPr>
        <w:t>. и доп. /под общ</w:t>
      </w:r>
      <w:proofErr w:type="gramStart"/>
      <w:r w:rsidRPr="00A163F5">
        <w:rPr>
          <w:rFonts w:ascii="Times New Roman" w:hAnsi="Times New Roman" w:cs="Times New Roman"/>
          <w:sz w:val="24"/>
          <w:szCs w:val="24"/>
        </w:rPr>
        <w:t>.</w:t>
      </w:r>
      <w:proofErr w:type="gramEnd"/>
      <w:r w:rsidRPr="00A163F5">
        <w:rPr>
          <w:rFonts w:ascii="Times New Roman" w:hAnsi="Times New Roman" w:cs="Times New Roman"/>
          <w:sz w:val="24"/>
          <w:szCs w:val="24"/>
        </w:rPr>
        <w:t xml:space="preserve"> </w:t>
      </w:r>
      <w:proofErr w:type="gramStart"/>
      <w:r w:rsidRPr="00A163F5">
        <w:rPr>
          <w:rFonts w:ascii="Times New Roman" w:hAnsi="Times New Roman" w:cs="Times New Roman"/>
          <w:sz w:val="24"/>
          <w:szCs w:val="24"/>
        </w:rPr>
        <w:t>р</w:t>
      </w:r>
      <w:proofErr w:type="gramEnd"/>
      <w:r w:rsidRPr="00A163F5">
        <w:rPr>
          <w:rFonts w:ascii="Times New Roman" w:hAnsi="Times New Roman" w:cs="Times New Roman"/>
          <w:sz w:val="24"/>
          <w:szCs w:val="24"/>
        </w:rPr>
        <w:t>ед. Л. И. Скворцова. — М., 2006.</w:t>
      </w:r>
    </w:p>
    <w:p w:rsidR="000C3242" w:rsidRPr="00A163F5" w:rsidRDefault="000C3242" w:rsidP="000C3242">
      <w:pPr>
        <w:spacing w:after="0" w:line="240" w:lineRule="auto"/>
        <w:ind w:right="-266"/>
        <w:jc w:val="both"/>
        <w:rPr>
          <w:rFonts w:ascii="Times New Roman" w:hAnsi="Times New Roman" w:cs="Times New Roman"/>
          <w:sz w:val="24"/>
          <w:szCs w:val="24"/>
        </w:rPr>
      </w:pPr>
      <w:r w:rsidRPr="00A163F5">
        <w:rPr>
          <w:rFonts w:ascii="Times New Roman" w:hAnsi="Times New Roman" w:cs="Times New Roman"/>
          <w:b/>
          <w:sz w:val="24"/>
          <w:szCs w:val="24"/>
        </w:rPr>
        <w:t>3.</w:t>
      </w:r>
      <w:r w:rsidRPr="00A163F5">
        <w:rPr>
          <w:rFonts w:ascii="Times New Roman" w:hAnsi="Times New Roman" w:cs="Times New Roman"/>
          <w:color w:val="FF0000"/>
          <w:sz w:val="24"/>
          <w:szCs w:val="24"/>
        </w:rPr>
        <w:t xml:space="preserve"> </w:t>
      </w:r>
      <w:r w:rsidRPr="00A163F5">
        <w:rPr>
          <w:rFonts w:ascii="Times New Roman" w:hAnsi="Times New Roman" w:cs="Times New Roman"/>
          <w:sz w:val="24"/>
          <w:szCs w:val="24"/>
        </w:rPr>
        <w:t xml:space="preserve">Ушаков Д. Н., Крючков С. </w:t>
      </w:r>
      <w:proofErr w:type="spellStart"/>
      <w:r w:rsidRPr="00A163F5">
        <w:rPr>
          <w:rFonts w:ascii="Times New Roman" w:hAnsi="Times New Roman" w:cs="Times New Roman"/>
          <w:sz w:val="24"/>
          <w:szCs w:val="24"/>
        </w:rPr>
        <w:t>Е.Орфографический</w:t>
      </w:r>
      <w:proofErr w:type="spellEnd"/>
      <w:r w:rsidRPr="00A163F5">
        <w:rPr>
          <w:rFonts w:ascii="Times New Roman" w:hAnsi="Times New Roman" w:cs="Times New Roman"/>
          <w:sz w:val="24"/>
          <w:szCs w:val="24"/>
        </w:rPr>
        <w:t xml:space="preserve"> словарь. — М., 2006.</w:t>
      </w:r>
    </w:p>
    <w:p w:rsidR="000C3242" w:rsidRPr="00A163F5" w:rsidRDefault="000C3242" w:rsidP="000C3242">
      <w:pPr>
        <w:spacing w:after="0" w:line="240" w:lineRule="auto"/>
        <w:ind w:right="-268"/>
        <w:jc w:val="both"/>
        <w:rPr>
          <w:rFonts w:ascii="Times New Roman" w:hAnsi="Times New Roman" w:cs="Times New Roman"/>
          <w:color w:val="FF0000"/>
          <w:sz w:val="24"/>
          <w:szCs w:val="24"/>
        </w:rPr>
      </w:pPr>
      <w:r w:rsidRPr="00A163F5">
        <w:rPr>
          <w:rFonts w:ascii="Times New Roman" w:hAnsi="Times New Roman" w:cs="Times New Roman"/>
          <w:b/>
          <w:sz w:val="24"/>
          <w:szCs w:val="24"/>
        </w:rPr>
        <w:t>4.</w:t>
      </w:r>
      <w:r w:rsidRPr="00A163F5">
        <w:rPr>
          <w:rFonts w:ascii="Times New Roman" w:hAnsi="Times New Roman" w:cs="Times New Roman"/>
          <w:color w:val="FF0000"/>
          <w:sz w:val="24"/>
          <w:szCs w:val="24"/>
        </w:rPr>
        <w:t xml:space="preserve"> </w:t>
      </w:r>
      <w:r w:rsidRPr="00A163F5">
        <w:rPr>
          <w:rFonts w:ascii="Times New Roman" w:hAnsi="Times New Roman" w:cs="Times New Roman"/>
          <w:sz w:val="24"/>
          <w:szCs w:val="24"/>
        </w:rPr>
        <w:t>Розенталь  Д. Э.,  Краснянский  В. В. Фразеологический  словарь  русского  языка. —  М., 2011.</w:t>
      </w:r>
    </w:p>
    <w:p w:rsidR="00BA0ACF" w:rsidRDefault="00BA0AC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rsidR="001460FF" w:rsidRPr="001B76CB" w:rsidRDefault="005F17ED" w:rsidP="005F17ED">
      <w:pPr>
        <w:contextualSpacing/>
        <w:rPr>
          <w:rFonts w:ascii="Times New Roman" w:hAnsi="Times New Roman"/>
          <w:b/>
          <w:i/>
        </w:rPr>
      </w:pPr>
      <w:r>
        <w:rPr>
          <w:rFonts w:ascii="Times New Roman" w:hAnsi="Times New Roman"/>
          <w:b/>
          <w:bCs/>
          <w:sz w:val="28"/>
          <w:szCs w:val="28"/>
        </w:rPr>
        <w:br/>
      </w:r>
    </w:p>
    <w:p w:rsidR="001460FF" w:rsidRDefault="001460FF"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Pr="000C3242" w:rsidRDefault="004B3953" w:rsidP="001460FF">
      <w:pPr>
        <w:contextualSpacing/>
        <w:rPr>
          <w:rFonts w:ascii="Times New Roman" w:hAnsi="Times New Roman" w:cs="Times New Roman"/>
          <w:b/>
          <w:i/>
        </w:rPr>
      </w:pPr>
    </w:p>
    <w:p w:rsidR="001460FF" w:rsidRPr="000C3242" w:rsidRDefault="000C3242" w:rsidP="000C3242">
      <w:pPr>
        <w:ind w:left="284"/>
        <w:contextualSpacing/>
        <w:rPr>
          <w:rFonts w:ascii="Times New Roman" w:hAnsi="Times New Roman" w:cs="Times New Roman"/>
          <w:b/>
        </w:rPr>
      </w:pPr>
      <w:r w:rsidRPr="000C3242">
        <w:rPr>
          <w:rFonts w:ascii="Times New Roman" w:hAnsi="Times New Roman" w:cs="Times New Roman"/>
          <w:b/>
        </w:rPr>
        <w:t>4.</w:t>
      </w:r>
      <w:r w:rsidR="001460FF" w:rsidRPr="000C3242">
        <w:rPr>
          <w:rFonts w:ascii="Times New Roman" w:hAnsi="Times New Roman" w:cs="Times New Roman"/>
          <w:b/>
        </w:rPr>
        <w:t xml:space="preserve">КОНТРОЛЬ И ОЦЕНКА РЕЗУЛЬТАТОВ ОСВОЕНИЯ </w:t>
      </w:r>
      <w:r w:rsidR="005F17ED" w:rsidRPr="000C3242">
        <w:rPr>
          <w:rFonts w:ascii="Times New Roman" w:hAnsi="Times New Roman" w:cs="Times New Roman"/>
          <w:b/>
        </w:rPr>
        <w:t>ПРЕДМЕТА</w:t>
      </w:r>
    </w:p>
    <w:p w:rsidR="006F1FAD" w:rsidRPr="00284A82" w:rsidRDefault="006F1FAD" w:rsidP="006F1FAD">
      <w:pPr>
        <w:spacing w:after="0"/>
        <w:ind w:left="57" w:right="57"/>
        <w:jc w:val="both"/>
        <w:rPr>
          <w:rFonts w:ascii="Times New Roman" w:hAnsi="Times New Roman"/>
          <w:sz w:val="24"/>
          <w:szCs w:val="24"/>
        </w:rPr>
      </w:pPr>
      <w:r w:rsidRPr="00284A82">
        <w:rPr>
          <w:rFonts w:ascii="Times New Roman" w:hAnsi="Times New Roman"/>
          <w:b/>
          <w:sz w:val="28"/>
          <w:szCs w:val="28"/>
        </w:rPr>
        <w:t>Контроль</w:t>
      </w:r>
      <w:r w:rsidRPr="00284A82">
        <w:rPr>
          <w:rFonts w:ascii="Times New Roman" w:hAnsi="Times New Roman"/>
          <w:sz w:val="28"/>
          <w:szCs w:val="28"/>
        </w:rPr>
        <w:t xml:space="preserve"> </w:t>
      </w:r>
      <w:r w:rsidRPr="00284A82">
        <w:rPr>
          <w:rFonts w:ascii="Times New Roman" w:hAnsi="Times New Roman"/>
          <w:b/>
          <w:sz w:val="28"/>
          <w:szCs w:val="28"/>
        </w:rPr>
        <w:t>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5F17ED" w:rsidRDefault="005F17ED" w:rsidP="006F1FAD">
      <w:pPr>
        <w:contextualSpacing/>
        <w:jc w:val="both"/>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1"/>
        <w:gridCol w:w="3139"/>
        <w:gridCol w:w="3471"/>
      </w:tblGrid>
      <w:tr w:rsidR="00396BF6" w:rsidRPr="00284A82" w:rsidTr="007C4A7E">
        <w:trPr>
          <w:jc w:val="center"/>
        </w:trPr>
        <w:tc>
          <w:tcPr>
            <w:tcW w:w="1405" w:type="pct"/>
            <w:tcBorders>
              <w:top w:val="single" w:sz="4" w:space="0" w:color="000000"/>
              <w:left w:val="single" w:sz="4" w:space="0" w:color="000000"/>
              <w:bottom w:val="single" w:sz="4" w:space="0" w:color="000000"/>
              <w:right w:val="single" w:sz="4" w:space="0" w:color="000000"/>
            </w:tcBorders>
            <w:hideMark/>
          </w:tcPr>
          <w:p w:rsidR="00396BF6" w:rsidRPr="00284A82" w:rsidRDefault="00396BF6" w:rsidP="007C4A7E">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rsidR="00396BF6" w:rsidRPr="00284A82" w:rsidRDefault="00396BF6" w:rsidP="007C4A7E">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396BF6" w:rsidRPr="00284A82" w:rsidTr="007C4A7E">
        <w:trPr>
          <w:jc w:val="center"/>
        </w:trPr>
        <w:tc>
          <w:tcPr>
            <w:tcW w:w="1405"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59" w:lineRule="auto"/>
              <w:ind w:left="57" w:right="57"/>
              <w:rPr>
                <w:rFonts w:ascii="Times New Roman" w:eastAsiaTheme="minorHAnsi" w:hAnsi="Times New Roman"/>
                <w:b/>
                <w:lang w:eastAsia="en-US"/>
              </w:rPr>
            </w:pPr>
            <w:proofErr w:type="gramStart"/>
            <w:r w:rsidRPr="00284A82">
              <w:rPr>
                <w:rFonts w:ascii="Times New Roman" w:hAnsi="Times New Roman"/>
              </w:rPr>
              <w:t>ОК</w:t>
            </w:r>
            <w:proofErr w:type="gramEnd"/>
            <w:r w:rsidRPr="00284A82">
              <w:rPr>
                <w:rFonts w:ascii="Times New Roman" w:hAnsi="Times New Roman"/>
              </w:rPr>
              <w:t xml:space="preserve"> 04.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2, Темы 2.1.,2.2, 2.3, 2.4, 2.5, 2.6, 2.7, 2.8, 2.9</w:t>
            </w:r>
          </w:p>
          <w:p w:rsidR="00396BF6" w:rsidRPr="00284A82" w:rsidRDefault="00396BF6" w:rsidP="007C4A7E">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3, Темы 3.1., 3.2</w:t>
            </w:r>
          </w:p>
          <w:p w:rsidR="00396BF6" w:rsidRPr="00284A82" w:rsidRDefault="00396BF6" w:rsidP="00396BF6">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4.1.- 4.4 </w:t>
            </w:r>
          </w:p>
        </w:tc>
        <w:tc>
          <w:tcPr>
            <w:tcW w:w="1884"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Устный опрос</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 xml:space="preserve">Тестирование, </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 xml:space="preserve">Лингвистические задачи </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Деловые игры</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Кейс - задания</w:t>
            </w:r>
          </w:p>
          <w:p w:rsidR="00396BF6" w:rsidRPr="00284A82" w:rsidRDefault="00396BF6" w:rsidP="007C4A7E">
            <w:pPr>
              <w:spacing w:after="0" w:line="259" w:lineRule="auto"/>
              <w:ind w:left="57" w:right="57"/>
              <w:rPr>
                <w:rFonts w:ascii="Times New Roman" w:hAnsi="Times New Roman"/>
              </w:rPr>
            </w:pPr>
            <w:r w:rsidRPr="00284A82">
              <w:rPr>
                <w:rFonts w:ascii="Times New Roman" w:hAnsi="Times New Roman"/>
              </w:rPr>
              <w:t>Проекты</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396BF6" w:rsidRPr="00284A82" w:rsidRDefault="00396BF6" w:rsidP="00396BF6">
            <w:pPr>
              <w:spacing w:after="0" w:line="240" w:lineRule="auto"/>
              <w:ind w:right="57"/>
              <w:jc w:val="both"/>
              <w:rPr>
                <w:rFonts w:ascii="Times New Roman" w:hAnsi="Times New Roman"/>
              </w:rPr>
            </w:pPr>
          </w:p>
        </w:tc>
      </w:tr>
      <w:tr w:rsidR="00396BF6" w:rsidRPr="00284A82" w:rsidTr="007C4A7E">
        <w:trPr>
          <w:jc w:val="center"/>
        </w:trPr>
        <w:tc>
          <w:tcPr>
            <w:tcW w:w="1405"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hd w:val="clear" w:color="auto" w:fill="FFFFFF"/>
              <w:spacing w:after="0"/>
              <w:ind w:left="57" w:right="57"/>
              <w:rPr>
                <w:rFonts w:ascii="Times New Roman" w:hAnsi="Times New Roman"/>
              </w:rPr>
            </w:pPr>
            <w:proofErr w:type="gramStart"/>
            <w:r w:rsidRPr="00284A82">
              <w:rPr>
                <w:rFonts w:ascii="Times New Roman" w:hAnsi="Times New Roman"/>
              </w:rPr>
              <w:t>ОК</w:t>
            </w:r>
            <w:proofErr w:type="gramEnd"/>
            <w:r w:rsidRPr="00284A82">
              <w:rPr>
                <w:rFonts w:ascii="Times New Roman" w:hAnsi="Times New Roman"/>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96BF6" w:rsidRPr="00284A82" w:rsidRDefault="00396BF6" w:rsidP="007C4A7E">
            <w:pPr>
              <w:spacing w:after="0" w:line="259" w:lineRule="auto"/>
              <w:ind w:left="57" w:right="57"/>
              <w:rPr>
                <w:rFonts w:ascii="Times New Roman" w:eastAsiaTheme="minorHAnsi" w:hAnsi="Times New Roman"/>
                <w:b/>
                <w:lang w:eastAsia="en-US"/>
              </w:rPr>
            </w:pPr>
          </w:p>
        </w:tc>
        <w:tc>
          <w:tcPr>
            <w:tcW w:w="1711"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1, Темы 1.1, 1.2, 1.3</w:t>
            </w:r>
          </w:p>
          <w:p w:rsidR="00396BF6" w:rsidRPr="00284A82" w:rsidRDefault="00396BF6" w:rsidP="007C4A7E">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2, Темы 2.1.,2.2, 2.3, .2.4, 2.5, 2.6, 2.7, 2.8, 2.9</w:t>
            </w:r>
          </w:p>
          <w:p w:rsidR="00396BF6" w:rsidRPr="00284A82" w:rsidRDefault="00396BF6" w:rsidP="007C4A7E">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3, Темы 3.1., 3.2, 3.3</w:t>
            </w:r>
          </w:p>
          <w:p w:rsidR="00396BF6" w:rsidRPr="00396BF6" w:rsidRDefault="00396BF6" w:rsidP="007C4A7E">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4.1.- 4.4 </w:t>
            </w:r>
          </w:p>
        </w:tc>
        <w:tc>
          <w:tcPr>
            <w:tcW w:w="1884"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Контрольные работы</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Диктанты</w:t>
            </w:r>
          </w:p>
          <w:p w:rsidR="00396BF6" w:rsidRPr="00284A82" w:rsidRDefault="00396BF6" w:rsidP="007C4A7E">
            <w:pPr>
              <w:spacing w:after="0" w:line="240" w:lineRule="auto"/>
              <w:ind w:left="57" w:right="57"/>
              <w:jc w:val="both"/>
              <w:rPr>
                <w:rFonts w:ascii="Times New Roman" w:hAnsi="Times New Roman"/>
              </w:rPr>
            </w:pPr>
            <w:proofErr w:type="spellStart"/>
            <w:r w:rsidRPr="00284A82">
              <w:rPr>
                <w:rFonts w:ascii="Times New Roman" w:hAnsi="Times New Roman"/>
              </w:rPr>
              <w:t>Разноуровневые</w:t>
            </w:r>
            <w:proofErr w:type="spellEnd"/>
            <w:r w:rsidRPr="00284A82">
              <w:rPr>
                <w:rFonts w:ascii="Times New Roman" w:hAnsi="Times New Roman"/>
              </w:rPr>
              <w:t xml:space="preserve"> задания</w:t>
            </w:r>
          </w:p>
          <w:p w:rsidR="00396BF6" w:rsidRPr="00284A82" w:rsidRDefault="00396BF6" w:rsidP="007C4A7E">
            <w:pPr>
              <w:spacing w:after="0" w:line="240" w:lineRule="auto"/>
              <w:ind w:left="57" w:right="57"/>
              <w:jc w:val="both"/>
              <w:rPr>
                <w:rFonts w:ascii="Times New Roman" w:hAnsi="Times New Roman"/>
              </w:rPr>
            </w:pPr>
            <w:r>
              <w:rPr>
                <w:rFonts w:ascii="Times New Roman" w:hAnsi="Times New Roman"/>
              </w:rPr>
              <w:t>Сочинения/Изложения</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Групповые проекты</w:t>
            </w:r>
          </w:p>
          <w:p w:rsidR="00396BF6" w:rsidRPr="00284A82" w:rsidRDefault="00396BF6" w:rsidP="007C4A7E">
            <w:pPr>
              <w:spacing w:after="0" w:line="240" w:lineRule="auto"/>
              <w:ind w:left="57" w:right="57"/>
              <w:jc w:val="both"/>
              <w:rPr>
                <w:rFonts w:ascii="Times New Roman" w:hAnsi="Times New Roman"/>
              </w:rPr>
            </w:pPr>
            <w:proofErr w:type="gramStart"/>
            <w:r w:rsidRPr="00284A82">
              <w:rPr>
                <w:rFonts w:ascii="Times New Roman" w:hAnsi="Times New Roman"/>
              </w:rPr>
              <w:t>Индивидуальные проекты</w:t>
            </w:r>
            <w:proofErr w:type="gramEnd"/>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Фронтальный опрос</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rsidR="00396BF6" w:rsidRPr="00284A82" w:rsidRDefault="00396BF6" w:rsidP="007C4A7E">
            <w:pPr>
              <w:spacing w:after="0" w:line="240" w:lineRule="auto"/>
              <w:ind w:left="57" w:right="57"/>
              <w:jc w:val="both"/>
              <w:rPr>
                <w:rFonts w:ascii="Times New Roman" w:hAnsi="Times New Roman"/>
              </w:rPr>
            </w:pPr>
            <w:proofErr w:type="gramStart"/>
            <w:r w:rsidRPr="00284A82">
              <w:rPr>
                <w:rFonts w:ascii="Times New Roman" w:hAnsi="Times New Roman"/>
              </w:rPr>
              <w:t>Кейс-задания</w:t>
            </w:r>
            <w:proofErr w:type="gramEnd"/>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rsidR="00396BF6" w:rsidRPr="00284A82" w:rsidRDefault="00396BF6" w:rsidP="007C4A7E">
            <w:pPr>
              <w:spacing w:after="0" w:line="259" w:lineRule="auto"/>
              <w:ind w:left="57" w:right="57"/>
              <w:rPr>
                <w:rFonts w:ascii="Times New Roman" w:hAnsi="Times New Roman"/>
              </w:rPr>
            </w:pPr>
            <w:proofErr w:type="gramStart"/>
            <w:r w:rsidRPr="00284A82">
              <w:rPr>
                <w:rFonts w:ascii="Times New Roman" w:hAnsi="Times New Roman"/>
              </w:rPr>
              <w:t>Кейс-задания</w:t>
            </w:r>
            <w:proofErr w:type="gramEnd"/>
          </w:p>
          <w:p w:rsidR="00396BF6" w:rsidRPr="00284A82" w:rsidRDefault="00396BF6" w:rsidP="007C4A7E">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396BF6" w:rsidRPr="00284A82" w:rsidTr="007C4A7E">
        <w:trPr>
          <w:jc w:val="center"/>
        </w:trPr>
        <w:tc>
          <w:tcPr>
            <w:tcW w:w="1405"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59" w:lineRule="auto"/>
              <w:ind w:left="57" w:right="57"/>
              <w:rPr>
                <w:rFonts w:ascii="Times New Roman" w:eastAsiaTheme="minorHAnsi" w:hAnsi="Times New Roman"/>
                <w:b/>
                <w:lang w:eastAsia="en-US"/>
              </w:rPr>
            </w:pPr>
            <w:proofErr w:type="gramStart"/>
            <w:r w:rsidRPr="00284A82">
              <w:rPr>
                <w:rFonts w:ascii="Times New Roman" w:hAnsi="Times New Roman"/>
              </w:rPr>
              <w:t>ОК</w:t>
            </w:r>
            <w:proofErr w:type="gramEnd"/>
            <w:r w:rsidRPr="00284A82">
              <w:rPr>
                <w:rFonts w:ascii="Times New Roman" w:hAnsi="Times New Roman"/>
              </w:rPr>
              <w:t xml:space="preserve"> 09.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3, Темы 3.3</w:t>
            </w:r>
          </w:p>
          <w:p w:rsidR="00396BF6" w:rsidRPr="00284A82" w:rsidRDefault="00396BF6" w:rsidP="007C4A7E">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4.1.- 4.4 </w:t>
            </w:r>
          </w:p>
        </w:tc>
        <w:tc>
          <w:tcPr>
            <w:tcW w:w="1884"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Аннотации</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Тезисы</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Конспекты</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Рефераты</w:t>
            </w:r>
          </w:p>
          <w:p w:rsidR="00396BF6" w:rsidRPr="00284A82" w:rsidRDefault="00396BF6" w:rsidP="007C4A7E">
            <w:pPr>
              <w:spacing w:after="0" w:line="259" w:lineRule="auto"/>
              <w:ind w:left="57" w:right="57"/>
              <w:rPr>
                <w:rFonts w:ascii="Times New Roman" w:hAnsi="Times New Roman"/>
              </w:rPr>
            </w:pPr>
            <w:r w:rsidRPr="00284A82">
              <w:rPr>
                <w:rFonts w:ascii="Times New Roman" w:hAnsi="Times New Roman"/>
              </w:rPr>
              <w:t>Сообщения</w:t>
            </w:r>
          </w:p>
          <w:p w:rsidR="00396BF6" w:rsidRPr="00284A82" w:rsidRDefault="00396BF6" w:rsidP="007C4A7E">
            <w:pPr>
              <w:spacing w:after="0" w:line="259" w:lineRule="auto"/>
              <w:ind w:left="57" w:right="57"/>
              <w:rPr>
                <w:rFonts w:ascii="Times New Roman" w:hAnsi="Times New Roman"/>
              </w:rPr>
            </w:pPr>
            <w:r w:rsidRPr="00284A82">
              <w:rPr>
                <w:rFonts w:ascii="Times New Roman" w:hAnsi="Times New Roman"/>
              </w:rPr>
              <w:t>Практические работы</w:t>
            </w:r>
          </w:p>
          <w:p w:rsidR="00396BF6" w:rsidRPr="00284A82" w:rsidRDefault="00396BF6" w:rsidP="007C4A7E">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396BF6" w:rsidRPr="00284A82" w:rsidTr="007C4A7E">
        <w:trPr>
          <w:jc w:val="center"/>
        </w:trPr>
        <w:tc>
          <w:tcPr>
            <w:tcW w:w="1405" w:type="pct"/>
            <w:tcBorders>
              <w:top w:val="single" w:sz="4" w:space="0" w:color="000000"/>
              <w:left w:val="single" w:sz="4" w:space="0" w:color="000000"/>
              <w:bottom w:val="single" w:sz="4" w:space="0" w:color="000000"/>
              <w:right w:val="single" w:sz="4" w:space="0" w:color="000000"/>
            </w:tcBorders>
          </w:tcPr>
          <w:p w:rsidR="00396BF6" w:rsidRDefault="00D23AD5" w:rsidP="007C4A7E">
            <w:pPr>
              <w:spacing w:after="0" w:line="259" w:lineRule="auto"/>
              <w:ind w:left="57" w:right="57"/>
              <w:rPr>
                <w:rFonts w:ascii="Times New Roman" w:hAnsi="Times New Roman"/>
              </w:rPr>
            </w:pPr>
            <w:r>
              <w:rPr>
                <w:rFonts w:ascii="Times New Roman" w:hAnsi="Times New Roman"/>
              </w:rPr>
              <w:t>ПК 1.7</w:t>
            </w:r>
            <w:r w:rsidR="00396BF6">
              <w:rPr>
                <w:rFonts w:ascii="Times New Roman" w:hAnsi="Times New Roman"/>
              </w:rPr>
              <w:t>.</w:t>
            </w:r>
          </w:p>
          <w:p w:rsidR="00D23AD5" w:rsidRPr="00284A82" w:rsidRDefault="00D23AD5" w:rsidP="007C4A7E">
            <w:pPr>
              <w:spacing w:after="0" w:line="259" w:lineRule="auto"/>
              <w:ind w:left="57" w:right="57"/>
              <w:rPr>
                <w:rFonts w:ascii="Times New Roman" w:hAnsi="Times New Roman"/>
              </w:rPr>
            </w:pPr>
            <w:r>
              <w:rPr>
                <w:rFonts w:ascii="Times New Roman" w:hAnsi="Times New Roman"/>
              </w:rPr>
              <w:t>ПК 1.8</w:t>
            </w:r>
          </w:p>
        </w:tc>
        <w:tc>
          <w:tcPr>
            <w:tcW w:w="1711"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4.1.- 4.4 </w:t>
            </w:r>
          </w:p>
        </w:tc>
        <w:tc>
          <w:tcPr>
            <w:tcW w:w="1884" w:type="pct"/>
            <w:tcBorders>
              <w:top w:val="single" w:sz="4" w:space="0" w:color="000000"/>
              <w:left w:val="single" w:sz="4" w:space="0" w:color="000000"/>
              <w:bottom w:val="single" w:sz="4" w:space="0" w:color="000000"/>
              <w:right w:val="single" w:sz="4" w:space="0" w:color="000000"/>
            </w:tcBorders>
          </w:tcPr>
          <w:p w:rsidR="00396BF6" w:rsidRPr="00284A82" w:rsidRDefault="00396BF6" w:rsidP="007C4A7E">
            <w:pPr>
              <w:spacing w:after="0" w:line="240" w:lineRule="auto"/>
              <w:rPr>
                <w:rFonts w:ascii="Times New Roman" w:hAnsi="Times New Roman"/>
              </w:rPr>
            </w:pPr>
            <w:r w:rsidRPr="00284A82">
              <w:rPr>
                <w:rFonts w:ascii="Times New Roman" w:hAnsi="Times New Roman"/>
              </w:rPr>
              <w:t>Устный опрос</w:t>
            </w:r>
          </w:p>
          <w:p w:rsidR="00396BF6" w:rsidRPr="00284A82" w:rsidRDefault="00396BF6" w:rsidP="007C4A7E">
            <w:pPr>
              <w:spacing w:after="0" w:line="240" w:lineRule="auto"/>
              <w:rPr>
                <w:rFonts w:ascii="Times New Roman" w:hAnsi="Times New Roman"/>
              </w:rPr>
            </w:pPr>
            <w:r w:rsidRPr="00284A82">
              <w:rPr>
                <w:rFonts w:ascii="Times New Roman" w:hAnsi="Times New Roman"/>
              </w:rPr>
              <w:t>Фронтальный контроль</w:t>
            </w:r>
          </w:p>
          <w:p w:rsidR="00396BF6" w:rsidRPr="00284A82" w:rsidRDefault="00396BF6" w:rsidP="007C4A7E">
            <w:pPr>
              <w:spacing w:after="0" w:line="240" w:lineRule="auto"/>
              <w:rPr>
                <w:rFonts w:ascii="Times New Roman" w:hAnsi="Times New Roman"/>
              </w:rPr>
            </w:pPr>
            <w:r w:rsidRPr="00284A82">
              <w:rPr>
                <w:rFonts w:ascii="Times New Roman" w:hAnsi="Times New Roman"/>
              </w:rPr>
              <w:t>Индивидуальный контроль</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396BF6" w:rsidRPr="00284A82" w:rsidRDefault="00396BF6" w:rsidP="007C4A7E">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bl>
    <w:p w:rsidR="00396BF6" w:rsidRPr="005F17ED" w:rsidRDefault="00396BF6" w:rsidP="004C0895">
      <w:pPr>
        <w:pStyle w:val="a7"/>
        <w:ind w:left="644"/>
        <w:contextualSpacing/>
        <w:jc w:val="both"/>
        <w:rPr>
          <w:b/>
        </w:rPr>
      </w:pPr>
    </w:p>
    <w:p w:rsidR="001460FF" w:rsidRPr="001B76CB" w:rsidRDefault="001460FF" w:rsidP="001460FF">
      <w:pPr>
        <w:spacing w:after="0"/>
        <w:jc w:val="both"/>
        <w:rPr>
          <w:rFonts w:ascii="Times New Roman" w:hAnsi="Times New Roman"/>
          <w:b/>
          <w:sz w:val="8"/>
          <w:szCs w:val="24"/>
        </w:rPr>
      </w:pPr>
    </w:p>
    <w:p w:rsidR="00415006" w:rsidRDefault="00415006" w:rsidP="001460FF"/>
    <w:sectPr w:rsidR="00415006" w:rsidSect="00CC5E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9C8" w:rsidRDefault="001C69C8" w:rsidP="001460FF">
      <w:pPr>
        <w:spacing w:after="0" w:line="240" w:lineRule="auto"/>
      </w:pPr>
      <w:r>
        <w:separator/>
      </w:r>
    </w:p>
  </w:endnote>
  <w:endnote w:type="continuationSeparator" w:id="0">
    <w:p w:rsidR="001C69C8" w:rsidRDefault="001C69C8" w:rsidP="00146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fficinaSansBookC">
    <w:altName w:val="Calibri"/>
    <w:charset w:val="CC"/>
    <w:family w:val="auto"/>
    <w:pitch w:val="variable"/>
    <w:sig w:usb0="800002AF" w:usb1="1000004A"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9C8" w:rsidRDefault="001C69C8" w:rsidP="001460FF">
      <w:pPr>
        <w:spacing w:after="0" w:line="240" w:lineRule="auto"/>
      </w:pPr>
      <w:r>
        <w:separator/>
      </w:r>
    </w:p>
  </w:footnote>
  <w:footnote w:type="continuationSeparator" w:id="0">
    <w:p w:rsidR="001C69C8" w:rsidRDefault="001C69C8" w:rsidP="001460FF">
      <w:pPr>
        <w:spacing w:after="0" w:line="240" w:lineRule="auto"/>
      </w:pPr>
      <w:r>
        <w:continuationSeparator/>
      </w:r>
    </w:p>
  </w:footnote>
  <w:footnote w:id="1">
    <w:p w:rsidR="003F15F5" w:rsidRPr="000F08E3" w:rsidRDefault="003F15F5" w:rsidP="004B7BAA">
      <w:pPr>
        <w:pStyle w:val="a4"/>
        <w:rPr>
          <w:rFonts w:ascii="OfficinaSansBookC" w:hAnsi="OfficinaSansBookC"/>
          <w:lang w:val="ru-RU"/>
        </w:rPr>
      </w:pPr>
      <w:r>
        <w:rPr>
          <w:rStyle w:val="a6"/>
        </w:rPr>
        <w:footnoteRef/>
      </w:r>
      <w:r w:rsidRPr="00683191">
        <w:rPr>
          <w:lang w:val="ru-RU"/>
        </w:rPr>
        <w:t xml:space="preserve"> </w:t>
      </w:r>
      <w:bookmarkStart w:id="1" w:name="_Hlk113770090"/>
      <w:r w:rsidRPr="000F08E3">
        <w:rPr>
          <w:rFonts w:ascii="OfficinaSansBookC" w:hAnsi="OfficinaSansBookC"/>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bookmarkEnd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D1FB2"/>
    <w:multiLevelType w:val="hybridMultilevel"/>
    <w:tmpl w:val="3F7E2746"/>
    <w:lvl w:ilvl="0" w:tplc="F2CE4A1A">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04B0202"/>
    <w:multiLevelType w:val="hybridMultilevel"/>
    <w:tmpl w:val="977E345A"/>
    <w:lvl w:ilvl="0" w:tplc="A77253B4">
      <w:start w:val="1"/>
      <w:numFmt w:val="decimal"/>
      <w:lvlText w:val="%1."/>
      <w:lvlJc w:val="left"/>
      <w:pPr>
        <w:ind w:left="765" w:hanging="40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E36A90"/>
    <w:multiLevelType w:val="hybridMultilevel"/>
    <w:tmpl w:val="098A2CCA"/>
    <w:lvl w:ilvl="0" w:tplc="8264C0D4">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460FF"/>
    <w:rsid w:val="00006588"/>
    <w:rsid w:val="000671E8"/>
    <w:rsid w:val="00093E01"/>
    <w:rsid w:val="000C3242"/>
    <w:rsid w:val="000C5806"/>
    <w:rsid w:val="000D5411"/>
    <w:rsid w:val="001340C5"/>
    <w:rsid w:val="00140E45"/>
    <w:rsid w:val="001460FF"/>
    <w:rsid w:val="001851AE"/>
    <w:rsid w:val="00197E7D"/>
    <w:rsid w:val="001C69C8"/>
    <w:rsid w:val="001F5B8D"/>
    <w:rsid w:val="002134E3"/>
    <w:rsid w:val="00215F82"/>
    <w:rsid w:val="002210CB"/>
    <w:rsid w:val="00221CBB"/>
    <w:rsid w:val="002345C6"/>
    <w:rsid w:val="00243DFE"/>
    <w:rsid w:val="0025075E"/>
    <w:rsid w:val="00254226"/>
    <w:rsid w:val="0025602D"/>
    <w:rsid w:val="002B0AAD"/>
    <w:rsid w:val="002E2F1D"/>
    <w:rsid w:val="003062E9"/>
    <w:rsid w:val="003357B4"/>
    <w:rsid w:val="00366F94"/>
    <w:rsid w:val="00396BF6"/>
    <w:rsid w:val="003F15F5"/>
    <w:rsid w:val="00414B4C"/>
    <w:rsid w:val="00415006"/>
    <w:rsid w:val="00431EBE"/>
    <w:rsid w:val="00445F0B"/>
    <w:rsid w:val="004468E5"/>
    <w:rsid w:val="004506D3"/>
    <w:rsid w:val="00471409"/>
    <w:rsid w:val="004B3953"/>
    <w:rsid w:val="004B7BAA"/>
    <w:rsid w:val="004C0895"/>
    <w:rsid w:val="004F64A1"/>
    <w:rsid w:val="00500EF6"/>
    <w:rsid w:val="005102D8"/>
    <w:rsid w:val="00520072"/>
    <w:rsid w:val="00524707"/>
    <w:rsid w:val="00561C41"/>
    <w:rsid w:val="005F17ED"/>
    <w:rsid w:val="005F5391"/>
    <w:rsid w:val="006B0A80"/>
    <w:rsid w:val="006E7FBA"/>
    <w:rsid w:val="006F1FAD"/>
    <w:rsid w:val="00763C90"/>
    <w:rsid w:val="007755BA"/>
    <w:rsid w:val="007863B6"/>
    <w:rsid w:val="007915BE"/>
    <w:rsid w:val="007A340A"/>
    <w:rsid w:val="007C154B"/>
    <w:rsid w:val="007C4A7E"/>
    <w:rsid w:val="007D7B96"/>
    <w:rsid w:val="007F05DB"/>
    <w:rsid w:val="00800CC5"/>
    <w:rsid w:val="00805316"/>
    <w:rsid w:val="00841760"/>
    <w:rsid w:val="00856CC7"/>
    <w:rsid w:val="00863DE9"/>
    <w:rsid w:val="008A381A"/>
    <w:rsid w:val="008A4B89"/>
    <w:rsid w:val="008E0668"/>
    <w:rsid w:val="00964018"/>
    <w:rsid w:val="009779B7"/>
    <w:rsid w:val="009D68F5"/>
    <w:rsid w:val="00A414CA"/>
    <w:rsid w:val="00A454C4"/>
    <w:rsid w:val="00A62361"/>
    <w:rsid w:val="00A8570B"/>
    <w:rsid w:val="00AA172D"/>
    <w:rsid w:val="00AA24F8"/>
    <w:rsid w:val="00AB0904"/>
    <w:rsid w:val="00AF439D"/>
    <w:rsid w:val="00AF725C"/>
    <w:rsid w:val="00B0036B"/>
    <w:rsid w:val="00B06121"/>
    <w:rsid w:val="00B13476"/>
    <w:rsid w:val="00B71504"/>
    <w:rsid w:val="00BA0ACF"/>
    <w:rsid w:val="00C12FD1"/>
    <w:rsid w:val="00C312F4"/>
    <w:rsid w:val="00C44677"/>
    <w:rsid w:val="00C73EDB"/>
    <w:rsid w:val="00CA15F5"/>
    <w:rsid w:val="00CC5EC9"/>
    <w:rsid w:val="00CD2491"/>
    <w:rsid w:val="00CD6FB3"/>
    <w:rsid w:val="00CE16CF"/>
    <w:rsid w:val="00D15FC9"/>
    <w:rsid w:val="00D23AD5"/>
    <w:rsid w:val="00D501F0"/>
    <w:rsid w:val="00D73BB3"/>
    <w:rsid w:val="00D97AD4"/>
    <w:rsid w:val="00DB5C5F"/>
    <w:rsid w:val="00E361CF"/>
    <w:rsid w:val="00E7181D"/>
    <w:rsid w:val="00E77E33"/>
    <w:rsid w:val="00F02986"/>
    <w:rsid w:val="00F25715"/>
    <w:rsid w:val="00F53D4B"/>
    <w:rsid w:val="00F60E20"/>
    <w:rsid w:val="00F86C57"/>
    <w:rsid w:val="00F870C1"/>
    <w:rsid w:val="00FA4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EC9"/>
  </w:style>
  <w:style w:type="paragraph" w:styleId="1">
    <w:name w:val="heading 1"/>
    <w:basedOn w:val="a"/>
    <w:next w:val="a"/>
    <w:link w:val="10"/>
    <w:qFormat/>
    <w:rsid w:val="001460F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60FF"/>
    <w:rPr>
      <w:rFonts w:ascii="Times New Roman" w:eastAsia="Times New Roman" w:hAnsi="Times New Roman" w:cs="Times New Roman"/>
      <w:sz w:val="24"/>
      <w:szCs w:val="24"/>
    </w:rPr>
  </w:style>
  <w:style w:type="paragraph" w:styleId="a3">
    <w:name w:val="No Spacing"/>
    <w:qFormat/>
    <w:rsid w:val="001460FF"/>
    <w:pPr>
      <w:spacing w:after="0" w:line="240" w:lineRule="auto"/>
    </w:pPr>
    <w:rPr>
      <w:rFonts w:ascii="Calibri" w:eastAsia="Times New Roman" w:hAnsi="Calibri" w:cs="Times New Roman"/>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qFormat/>
    <w:rsid w:val="001460FF"/>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1460FF"/>
    <w:rPr>
      <w:rFonts w:ascii="Times New Roman" w:eastAsia="Times New Roman" w:hAnsi="Times New Roman" w:cs="Times New Roman"/>
      <w:sz w:val="20"/>
      <w:szCs w:val="20"/>
      <w:lang w:val="en-US"/>
    </w:rPr>
  </w:style>
  <w:style w:type="character" w:styleId="a6">
    <w:name w:val="footnote reference"/>
    <w:uiPriority w:val="99"/>
    <w:rsid w:val="001460FF"/>
    <w:rPr>
      <w:rFonts w:cs="Times New Roman"/>
      <w:vertAlign w:val="superscript"/>
    </w:rPr>
  </w:style>
  <w:style w:type="paragraph" w:styleId="a7">
    <w:name w:val="List Paragraph"/>
    <w:aliases w:val="Содержание. 2 уровень"/>
    <w:basedOn w:val="a"/>
    <w:link w:val="a8"/>
    <w:uiPriority w:val="99"/>
    <w:qFormat/>
    <w:rsid w:val="001460FF"/>
    <w:pPr>
      <w:spacing w:before="120" w:after="120" w:line="240" w:lineRule="auto"/>
      <w:ind w:left="708"/>
    </w:pPr>
    <w:rPr>
      <w:rFonts w:ascii="Times New Roman" w:eastAsia="Times New Roman" w:hAnsi="Times New Roman" w:cs="Times New Roman"/>
      <w:sz w:val="24"/>
      <w:szCs w:val="24"/>
    </w:rPr>
  </w:style>
  <w:style w:type="character" w:styleId="a9">
    <w:name w:val="Emphasis"/>
    <w:uiPriority w:val="20"/>
    <w:qFormat/>
    <w:rsid w:val="001460FF"/>
    <w:rPr>
      <w:rFonts w:cs="Times New Roman"/>
      <w:i/>
    </w:rPr>
  </w:style>
  <w:style w:type="character" w:customStyle="1" w:styleId="a8">
    <w:name w:val="Абзац списка Знак"/>
    <w:aliases w:val="Содержание. 2 уровень Знак"/>
    <w:link w:val="a7"/>
    <w:uiPriority w:val="99"/>
    <w:qFormat/>
    <w:locked/>
    <w:rsid w:val="001460FF"/>
    <w:rPr>
      <w:rFonts w:ascii="Times New Roman" w:eastAsia="Times New Roman" w:hAnsi="Times New Roman" w:cs="Times New Roman"/>
      <w:sz w:val="24"/>
      <w:szCs w:val="24"/>
    </w:rPr>
  </w:style>
  <w:style w:type="paragraph" w:customStyle="1" w:styleId="21">
    <w:name w:val="Список 21"/>
    <w:basedOn w:val="a"/>
    <w:rsid w:val="00E7181D"/>
    <w:pPr>
      <w:spacing w:after="0" w:line="240" w:lineRule="auto"/>
      <w:ind w:left="566" w:hanging="283"/>
    </w:pPr>
    <w:rPr>
      <w:rFonts w:ascii="Times New Roman" w:eastAsia="Times New Roman" w:hAnsi="Times New Roman" w:cs="Times New Roman"/>
      <w:sz w:val="20"/>
      <w:szCs w:val="20"/>
      <w:lang w:eastAsia="ar-SA"/>
    </w:rPr>
  </w:style>
  <w:style w:type="table" w:styleId="aa">
    <w:name w:val="Table Grid"/>
    <w:basedOn w:val="a1"/>
    <w:uiPriority w:val="59"/>
    <w:rsid w:val="007863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rsid w:val="00A62361"/>
    <w:pPr>
      <w:widowControl w:val="0"/>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6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3E16D-E04D-47A5-A59B-96741F805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1</Pages>
  <Words>5072</Words>
  <Characters>28912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elya</cp:lastModifiedBy>
  <cp:revision>50</cp:revision>
  <dcterms:created xsi:type="dcterms:W3CDTF">2019-06-10T11:00:00Z</dcterms:created>
  <dcterms:modified xsi:type="dcterms:W3CDTF">2025-09-14T19:18:00Z</dcterms:modified>
</cp:coreProperties>
</file>